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449BA" w14:textId="52079BCE" w:rsidR="001D280E" w:rsidRPr="008E4449" w:rsidRDefault="001D280E" w:rsidP="001D280E">
      <w:pPr>
        <w:jc w:val="center"/>
        <w:rPr>
          <w:rFonts w:ascii="Arial" w:hAnsi="Arial"/>
          <w:b/>
          <w:sz w:val="20"/>
          <w:szCs w:val="20"/>
        </w:rPr>
      </w:pPr>
      <w:r w:rsidRPr="008E4449">
        <w:rPr>
          <w:rFonts w:ascii="Arial" w:hAnsi="Arial"/>
          <w:b/>
          <w:sz w:val="20"/>
          <w:szCs w:val="20"/>
        </w:rPr>
        <w:t>Board of Directors of</w:t>
      </w:r>
      <w:r w:rsidR="00FF2ED6" w:rsidRPr="008E4449">
        <w:rPr>
          <w:rFonts w:ascii="Arial" w:hAnsi="Arial"/>
          <w:b/>
          <w:sz w:val="20"/>
          <w:szCs w:val="20"/>
        </w:rPr>
        <w:t xml:space="preserve"> Wayside Schools</w:t>
      </w:r>
    </w:p>
    <w:p w14:paraId="08F120B5" w14:textId="25806BF7" w:rsidR="008E4449" w:rsidRPr="008E4449" w:rsidRDefault="008E4449" w:rsidP="001D280E">
      <w:pPr>
        <w:jc w:val="center"/>
        <w:rPr>
          <w:rFonts w:ascii="Arial" w:hAnsi="Arial"/>
          <w:b/>
          <w:sz w:val="20"/>
          <w:szCs w:val="20"/>
        </w:rPr>
      </w:pPr>
      <w:r w:rsidRPr="008E4449">
        <w:rPr>
          <w:rFonts w:ascii="Arial" w:hAnsi="Arial"/>
          <w:b/>
          <w:sz w:val="20"/>
          <w:szCs w:val="20"/>
        </w:rPr>
        <w:t>Meeting Minutes</w:t>
      </w:r>
    </w:p>
    <w:p w14:paraId="5E20A6E6" w14:textId="43962E99" w:rsidR="001D280E" w:rsidRPr="008E4449" w:rsidRDefault="00785091" w:rsidP="001D280E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June 15</w:t>
      </w:r>
      <w:r w:rsidR="001D280E" w:rsidRPr="008E4449">
        <w:rPr>
          <w:rFonts w:ascii="Arial" w:hAnsi="Arial"/>
          <w:b/>
          <w:sz w:val="20"/>
          <w:szCs w:val="20"/>
        </w:rPr>
        <w:t xml:space="preserve">, 2016 </w:t>
      </w:r>
    </w:p>
    <w:p w14:paraId="6F1A39A0" w14:textId="77777777" w:rsidR="008E4449" w:rsidRPr="008E4449" w:rsidRDefault="008E4449" w:rsidP="008E4449">
      <w:pPr>
        <w:pStyle w:val="ListParagraph"/>
        <w:ind w:left="360"/>
        <w:jc w:val="both"/>
        <w:rPr>
          <w:rFonts w:ascii="Arial" w:hAnsi="Arial"/>
          <w:sz w:val="20"/>
          <w:szCs w:val="20"/>
        </w:rPr>
      </w:pPr>
    </w:p>
    <w:p w14:paraId="2EE7EFB0" w14:textId="77777777" w:rsidR="00615FB7" w:rsidRDefault="00615FB7" w:rsidP="008E4449">
      <w:pPr>
        <w:rPr>
          <w:rFonts w:ascii="Arial" w:hAnsi="Arial" w:cs="Arial"/>
          <w:sz w:val="20"/>
          <w:szCs w:val="20"/>
        </w:rPr>
      </w:pPr>
    </w:p>
    <w:p w14:paraId="39876F06" w14:textId="41312F54" w:rsidR="008E4449" w:rsidRPr="008E4449" w:rsidRDefault="00C770C1" w:rsidP="008E44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Christine Laguna</w:t>
      </w:r>
      <w:r w:rsidR="00B034E7" w:rsidRPr="008E4449">
        <w:rPr>
          <w:rFonts w:ascii="Arial" w:hAnsi="Arial" w:cs="Arial"/>
          <w:sz w:val="20"/>
          <w:szCs w:val="20"/>
        </w:rPr>
        <w:t xml:space="preserve"> called the meeting to order</w:t>
      </w:r>
      <w:r>
        <w:rPr>
          <w:rFonts w:ascii="Arial" w:hAnsi="Arial" w:cs="Arial"/>
          <w:sz w:val="20"/>
          <w:szCs w:val="20"/>
        </w:rPr>
        <w:t xml:space="preserve"> at 6:06</w:t>
      </w:r>
      <w:r w:rsidR="00AD1DD3">
        <w:rPr>
          <w:rFonts w:ascii="Arial" w:hAnsi="Arial" w:cs="Arial"/>
          <w:sz w:val="20"/>
          <w:szCs w:val="20"/>
        </w:rPr>
        <w:t xml:space="preserve"> p.m</w:t>
      </w:r>
      <w:r w:rsidR="008E4449" w:rsidRPr="008E4449">
        <w:rPr>
          <w:rFonts w:ascii="Arial" w:hAnsi="Arial" w:cs="Arial"/>
          <w:sz w:val="20"/>
          <w:szCs w:val="20"/>
        </w:rPr>
        <w:t>.</w:t>
      </w:r>
      <w:r w:rsidR="00B034E7">
        <w:rPr>
          <w:rFonts w:ascii="Arial" w:hAnsi="Arial" w:cs="Arial"/>
          <w:sz w:val="20"/>
          <w:szCs w:val="20"/>
        </w:rPr>
        <w:t xml:space="preserve"> </w:t>
      </w:r>
    </w:p>
    <w:p w14:paraId="1BBB0C94" w14:textId="77777777" w:rsidR="008E4449" w:rsidRPr="008E4449" w:rsidRDefault="008E4449" w:rsidP="008E4449">
      <w:pPr>
        <w:rPr>
          <w:rFonts w:ascii="Arial" w:hAnsi="Arial" w:cs="Arial"/>
          <w:sz w:val="20"/>
          <w:szCs w:val="20"/>
        </w:rPr>
      </w:pPr>
    </w:p>
    <w:p w14:paraId="71DE5A9C" w14:textId="5B5AD68A" w:rsidR="008E4449" w:rsidRPr="008E4449" w:rsidRDefault="008E4449" w:rsidP="008E4449">
      <w:pPr>
        <w:rPr>
          <w:rFonts w:ascii="Arial" w:hAnsi="Arial" w:cs="Arial"/>
          <w:sz w:val="20"/>
          <w:szCs w:val="20"/>
        </w:rPr>
      </w:pPr>
      <w:r w:rsidRPr="008E4449">
        <w:rPr>
          <w:rFonts w:ascii="Arial" w:hAnsi="Arial" w:cs="Arial"/>
          <w:sz w:val="20"/>
          <w:szCs w:val="20"/>
        </w:rPr>
        <w:t xml:space="preserve">Board members present: </w:t>
      </w:r>
      <w:r w:rsidR="00C770C1">
        <w:rPr>
          <w:rFonts w:ascii="Arial" w:hAnsi="Arial" w:cs="Arial"/>
          <w:sz w:val="20"/>
          <w:szCs w:val="20"/>
        </w:rPr>
        <w:t xml:space="preserve">Christine Laguna, </w:t>
      </w:r>
      <w:r w:rsidRPr="008E4449">
        <w:rPr>
          <w:rFonts w:ascii="Arial" w:hAnsi="Arial" w:cs="Arial"/>
          <w:sz w:val="20"/>
          <w:szCs w:val="20"/>
        </w:rPr>
        <w:t>John Troy, Charles Lu</w:t>
      </w:r>
      <w:r w:rsidR="00C770C1">
        <w:rPr>
          <w:rFonts w:ascii="Arial" w:hAnsi="Arial" w:cs="Arial"/>
          <w:sz w:val="20"/>
          <w:szCs w:val="20"/>
        </w:rPr>
        <w:t>,</w:t>
      </w:r>
      <w:r w:rsidRPr="008E4449">
        <w:rPr>
          <w:rFonts w:ascii="Arial" w:hAnsi="Arial" w:cs="Arial"/>
          <w:sz w:val="20"/>
          <w:szCs w:val="20"/>
        </w:rPr>
        <w:t xml:space="preserve"> Suzanne Kho, </w:t>
      </w:r>
      <w:r w:rsidR="00C03A15">
        <w:rPr>
          <w:rFonts w:ascii="Arial" w:hAnsi="Arial" w:cs="Arial"/>
          <w:sz w:val="20"/>
          <w:szCs w:val="20"/>
        </w:rPr>
        <w:t>Grant Simpson</w:t>
      </w:r>
      <w:r w:rsidR="006866BC">
        <w:rPr>
          <w:rFonts w:ascii="Arial" w:hAnsi="Arial" w:cs="Arial"/>
          <w:sz w:val="20"/>
          <w:szCs w:val="20"/>
        </w:rPr>
        <w:t xml:space="preserve"> </w:t>
      </w:r>
    </w:p>
    <w:p w14:paraId="7A47127F" w14:textId="77777777" w:rsidR="008E4449" w:rsidRPr="008E4449" w:rsidRDefault="008E4449" w:rsidP="008E4449">
      <w:pPr>
        <w:rPr>
          <w:rFonts w:ascii="Arial" w:hAnsi="Arial" w:cs="Arial"/>
          <w:sz w:val="20"/>
          <w:szCs w:val="20"/>
        </w:rPr>
      </w:pPr>
    </w:p>
    <w:p w14:paraId="139D8DD9" w14:textId="1CB23664" w:rsidR="008E4449" w:rsidRPr="008E4449" w:rsidRDefault="008E4449" w:rsidP="008E4449">
      <w:pPr>
        <w:rPr>
          <w:rFonts w:ascii="Arial" w:hAnsi="Arial" w:cs="Arial"/>
          <w:sz w:val="20"/>
          <w:szCs w:val="20"/>
        </w:rPr>
      </w:pPr>
      <w:r w:rsidRPr="008E4449">
        <w:rPr>
          <w:rFonts w:ascii="Arial" w:hAnsi="Arial" w:cs="Arial"/>
          <w:sz w:val="20"/>
          <w:szCs w:val="20"/>
        </w:rPr>
        <w:t xml:space="preserve">Staff present:  </w:t>
      </w:r>
      <w:r w:rsidR="00C03A15">
        <w:rPr>
          <w:rFonts w:ascii="Arial" w:hAnsi="Arial" w:cs="Arial"/>
          <w:sz w:val="20"/>
          <w:szCs w:val="20"/>
        </w:rPr>
        <w:t xml:space="preserve">Matt Abbott, </w:t>
      </w:r>
      <w:r w:rsidRPr="008E4449">
        <w:rPr>
          <w:rFonts w:ascii="Arial" w:hAnsi="Arial" w:cs="Arial"/>
          <w:sz w:val="20"/>
          <w:szCs w:val="20"/>
        </w:rPr>
        <w:t xml:space="preserve">Teresa Elliott, </w:t>
      </w:r>
      <w:r w:rsidR="00AD1DD3">
        <w:rPr>
          <w:rFonts w:ascii="Arial" w:hAnsi="Arial" w:cs="Arial"/>
          <w:sz w:val="20"/>
          <w:szCs w:val="20"/>
        </w:rPr>
        <w:t xml:space="preserve">Marcia Molina, </w:t>
      </w:r>
      <w:r w:rsidR="00C770C1">
        <w:rPr>
          <w:rFonts w:ascii="Arial" w:hAnsi="Arial" w:cs="Arial"/>
          <w:sz w:val="20"/>
          <w:szCs w:val="20"/>
        </w:rPr>
        <w:t>Chad Riley, Lisa Drummond, and Mary Ann Spracher</w:t>
      </w:r>
    </w:p>
    <w:p w14:paraId="418A9D4A" w14:textId="77777777" w:rsidR="008E4449" w:rsidRDefault="008E4449" w:rsidP="00C770C1">
      <w:pPr>
        <w:jc w:val="both"/>
        <w:rPr>
          <w:rFonts w:ascii="Arial" w:hAnsi="Arial"/>
          <w:sz w:val="20"/>
          <w:szCs w:val="20"/>
        </w:rPr>
      </w:pPr>
    </w:p>
    <w:p w14:paraId="3D5948B3" w14:textId="2546C06A" w:rsidR="00E05795" w:rsidRPr="00C770C1" w:rsidRDefault="00E05795" w:rsidP="00C770C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Public Present: None</w:t>
      </w:r>
    </w:p>
    <w:p w14:paraId="493DA09A" w14:textId="77777777" w:rsidR="008E4449" w:rsidRPr="008E4449" w:rsidRDefault="008E4449" w:rsidP="00AD1DD3">
      <w:pPr>
        <w:pStyle w:val="ListParagraph"/>
        <w:ind w:left="360" w:hanging="360"/>
        <w:rPr>
          <w:rFonts w:ascii="Arial" w:hAnsi="Arial"/>
          <w:sz w:val="20"/>
          <w:szCs w:val="20"/>
        </w:rPr>
      </w:pPr>
    </w:p>
    <w:p w14:paraId="7DC109AE" w14:textId="07A79BF5" w:rsidR="008E4449" w:rsidRPr="008E4449" w:rsidRDefault="001D280E" w:rsidP="00E21B92">
      <w:pPr>
        <w:pStyle w:val="ListParagraph"/>
        <w:ind w:left="0"/>
        <w:rPr>
          <w:rFonts w:ascii="Arial" w:hAnsi="Arial"/>
          <w:sz w:val="20"/>
          <w:szCs w:val="20"/>
        </w:rPr>
      </w:pPr>
      <w:r w:rsidRPr="008E4449">
        <w:rPr>
          <w:rFonts w:ascii="Arial" w:eastAsia="MS Mincho" w:hAnsi="Arial" w:cs="Times New Roman"/>
          <w:sz w:val="20"/>
          <w:szCs w:val="20"/>
        </w:rPr>
        <w:t xml:space="preserve">Public Comments </w:t>
      </w:r>
      <w:r w:rsidR="00C770C1">
        <w:rPr>
          <w:rFonts w:ascii="Arial" w:eastAsia="MS Mincho" w:hAnsi="Arial" w:cs="Times New Roman"/>
          <w:sz w:val="20"/>
          <w:szCs w:val="20"/>
        </w:rPr>
        <w:t>–</w:t>
      </w:r>
      <w:r w:rsidR="008E4449" w:rsidRPr="008E4449">
        <w:rPr>
          <w:rFonts w:ascii="Arial" w:eastAsia="MS Mincho" w:hAnsi="Arial" w:cs="Times New Roman"/>
          <w:sz w:val="20"/>
          <w:szCs w:val="20"/>
        </w:rPr>
        <w:t xml:space="preserve"> </w:t>
      </w:r>
      <w:r w:rsidR="00C770C1">
        <w:rPr>
          <w:rFonts w:ascii="Arial" w:hAnsi="Arial"/>
          <w:sz w:val="20"/>
          <w:szCs w:val="20"/>
        </w:rPr>
        <w:t>Christine Laguna</w:t>
      </w:r>
      <w:r w:rsidR="00E05795">
        <w:rPr>
          <w:rFonts w:ascii="Arial" w:hAnsi="Arial"/>
          <w:sz w:val="20"/>
          <w:szCs w:val="20"/>
        </w:rPr>
        <w:t xml:space="preserve">, </w:t>
      </w:r>
      <w:r w:rsidR="00B17F83">
        <w:rPr>
          <w:rFonts w:ascii="Arial" w:hAnsi="Arial"/>
          <w:sz w:val="20"/>
          <w:szCs w:val="20"/>
        </w:rPr>
        <w:t xml:space="preserve">acting </w:t>
      </w:r>
      <w:r w:rsidR="00E05795">
        <w:rPr>
          <w:rFonts w:ascii="Arial" w:hAnsi="Arial"/>
          <w:sz w:val="20"/>
          <w:szCs w:val="20"/>
        </w:rPr>
        <w:t>as a member of public,</w:t>
      </w:r>
      <w:r w:rsidR="00C770C1">
        <w:rPr>
          <w:rFonts w:ascii="Arial" w:hAnsi="Arial"/>
          <w:sz w:val="20"/>
          <w:szCs w:val="20"/>
        </w:rPr>
        <w:t xml:space="preserve"> acknowledged Grant Simpson service to the Board of Directors and Academics Committee and presented Grant with a gift from the board.</w:t>
      </w:r>
    </w:p>
    <w:p w14:paraId="250D84E0" w14:textId="77777777" w:rsidR="008E4449" w:rsidRPr="008E4449" w:rsidRDefault="008E4449" w:rsidP="00AD1DD3">
      <w:pPr>
        <w:ind w:left="360" w:hanging="360"/>
        <w:rPr>
          <w:rFonts w:ascii="Arial" w:hAnsi="Arial"/>
          <w:sz w:val="20"/>
          <w:szCs w:val="20"/>
        </w:rPr>
      </w:pPr>
    </w:p>
    <w:p w14:paraId="2C7FB0D2" w14:textId="0EF9CC8B" w:rsidR="001D280E" w:rsidRDefault="00C770C1" w:rsidP="00E21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Lu</w:t>
      </w:r>
      <w:r w:rsidR="008E4449" w:rsidRPr="00C60F25">
        <w:rPr>
          <w:rFonts w:ascii="Arial" w:hAnsi="Arial" w:cs="Arial"/>
          <w:sz w:val="20"/>
          <w:szCs w:val="20"/>
        </w:rPr>
        <w:t xml:space="preserve"> motioned to approve the </w:t>
      </w:r>
      <w:r>
        <w:rPr>
          <w:rFonts w:ascii="Arial" w:hAnsi="Arial" w:cs="Arial"/>
          <w:sz w:val="20"/>
          <w:szCs w:val="20"/>
        </w:rPr>
        <w:t>May 15</w:t>
      </w:r>
      <w:r w:rsidR="008E4449" w:rsidRPr="00C60F25">
        <w:rPr>
          <w:rFonts w:ascii="Arial" w:hAnsi="Arial" w:cs="Arial"/>
          <w:sz w:val="20"/>
          <w:szCs w:val="20"/>
        </w:rPr>
        <w:t xml:space="preserve">, 2016 meeting minutes </w:t>
      </w:r>
      <w:r w:rsidR="0078676C">
        <w:rPr>
          <w:rFonts w:ascii="Arial" w:hAnsi="Arial" w:cs="Arial"/>
          <w:sz w:val="20"/>
          <w:szCs w:val="20"/>
        </w:rPr>
        <w:t>with corrections</w:t>
      </w:r>
      <w:r w:rsidR="008E4449" w:rsidRPr="00C60F25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John Troy</w:t>
      </w:r>
      <w:r w:rsidR="008E4449" w:rsidRPr="00C60F25">
        <w:rPr>
          <w:rFonts w:ascii="Arial" w:hAnsi="Arial" w:cs="Arial"/>
          <w:sz w:val="20"/>
          <w:szCs w:val="20"/>
        </w:rPr>
        <w:t xml:space="preserve"> seconded</w:t>
      </w:r>
      <w:r w:rsidR="008E4449" w:rsidRPr="008E4449">
        <w:rPr>
          <w:rFonts w:ascii="Arial" w:hAnsi="Arial" w:cs="Arial"/>
          <w:sz w:val="20"/>
          <w:szCs w:val="20"/>
        </w:rPr>
        <w:t xml:space="preserve"> the motion.  Motion passed unanimously.</w:t>
      </w:r>
      <w:r w:rsidR="00E21B92">
        <w:rPr>
          <w:rFonts w:ascii="Arial" w:hAnsi="Arial" w:cs="Arial"/>
          <w:sz w:val="20"/>
          <w:szCs w:val="20"/>
        </w:rPr>
        <w:t xml:space="preserve"> </w:t>
      </w:r>
    </w:p>
    <w:p w14:paraId="2028ADCA" w14:textId="77777777" w:rsidR="00C770C1" w:rsidRDefault="00C770C1" w:rsidP="00E21B92">
      <w:pPr>
        <w:rPr>
          <w:rFonts w:ascii="Arial" w:hAnsi="Arial" w:cs="Arial"/>
          <w:sz w:val="20"/>
          <w:szCs w:val="20"/>
        </w:rPr>
      </w:pPr>
    </w:p>
    <w:p w14:paraId="35945761" w14:textId="77777777" w:rsidR="00C60F25" w:rsidRDefault="00C60F25" w:rsidP="00E21B92">
      <w:pPr>
        <w:rPr>
          <w:rFonts w:ascii="Arial" w:hAnsi="Arial" w:cs="Arial"/>
          <w:sz w:val="20"/>
          <w:szCs w:val="20"/>
        </w:rPr>
      </w:pPr>
    </w:p>
    <w:p w14:paraId="2C13BADD" w14:textId="522FBF3E" w:rsidR="001D280E" w:rsidRDefault="001D280E" w:rsidP="004F68A8">
      <w:pPr>
        <w:jc w:val="both"/>
        <w:rPr>
          <w:rFonts w:ascii="Arial" w:hAnsi="Arial" w:cs="Times New Roman"/>
          <w:sz w:val="20"/>
          <w:szCs w:val="20"/>
        </w:rPr>
      </w:pPr>
      <w:r w:rsidRPr="00571FE4">
        <w:rPr>
          <w:rFonts w:ascii="Arial" w:hAnsi="Arial" w:cs="Times New Roman"/>
          <w:sz w:val="20"/>
          <w:szCs w:val="20"/>
          <w:u w:val="single"/>
        </w:rPr>
        <w:t xml:space="preserve">Chief Executive Officer </w:t>
      </w:r>
      <w:r w:rsidR="0084267A" w:rsidRPr="00571FE4">
        <w:rPr>
          <w:rFonts w:ascii="Arial" w:hAnsi="Arial" w:cs="Times New Roman"/>
          <w:sz w:val="20"/>
          <w:szCs w:val="20"/>
          <w:u w:val="single"/>
        </w:rPr>
        <w:t>Repor</w:t>
      </w:r>
      <w:r w:rsidR="0084267A">
        <w:rPr>
          <w:rFonts w:ascii="Arial" w:hAnsi="Arial" w:cs="Times New Roman"/>
          <w:sz w:val="20"/>
          <w:szCs w:val="20"/>
        </w:rPr>
        <w:t xml:space="preserve">t </w:t>
      </w:r>
    </w:p>
    <w:p w14:paraId="210183F3" w14:textId="77777777" w:rsidR="0084267A" w:rsidRPr="004F68A8" w:rsidRDefault="0084267A" w:rsidP="004F68A8">
      <w:pPr>
        <w:jc w:val="both"/>
        <w:rPr>
          <w:rFonts w:ascii="Arial" w:hAnsi="Arial" w:cs="Times New Roman"/>
          <w:sz w:val="20"/>
          <w:szCs w:val="20"/>
        </w:rPr>
      </w:pPr>
    </w:p>
    <w:p w14:paraId="6D00AFDE" w14:textId="77435D7A" w:rsidR="00C770C1" w:rsidRDefault="00C770C1" w:rsidP="00C77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of Director reviewed the Dashboard and provided feedback on how the tool could be improved in 2016-17.</w:t>
      </w:r>
      <w:r w:rsidR="00937975">
        <w:rPr>
          <w:rFonts w:ascii="Arial" w:hAnsi="Arial" w:cs="Arial"/>
          <w:sz w:val="20"/>
          <w:szCs w:val="20"/>
        </w:rPr>
        <w:t xml:space="preserve"> The board will</w:t>
      </w:r>
      <w:r w:rsidR="00B17F83">
        <w:rPr>
          <w:rFonts w:ascii="Arial" w:hAnsi="Arial" w:cs="Arial"/>
          <w:sz w:val="20"/>
          <w:szCs w:val="20"/>
        </w:rPr>
        <w:t xml:space="preserve"> be presented with a revised dashboard for August.</w:t>
      </w:r>
    </w:p>
    <w:p w14:paraId="0CC88FAF" w14:textId="77777777" w:rsidR="0084267A" w:rsidRDefault="0084267A" w:rsidP="004F68A8">
      <w:pPr>
        <w:rPr>
          <w:rFonts w:ascii="Arial" w:hAnsi="Arial" w:cs="Times New Roman"/>
          <w:sz w:val="20"/>
          <w:szCs w:val="20"/>
        </w:rPr>
      </w:pPr>
    </w:p>
    <w:p w14:paraId="3D66F630" w14:textId="70237BB3" w:rsidR="001D280E" w:rsidRDefault="0084267A" w:rsidP="004F68A8">
      <w:pPr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Matt Abbott presented the fundraising u</w:t>
      </w:r>
      <w:r w:rsidR="004F68A8">
        <w:rPr>
          <w:rFonts w:ascii="Arial" w:hAnsi="Arial" w:cs="Times New Roman"/>
          <w:sz w:val="20"/>
          <w:szCs w:val="20"/>
        </w:rPr>
        <w:t>pdate</w:t>
      </w:r>
      <w:r>
        <w:rPr>
          <w:rFonts w:ascii="Arial" w:hAnsi="Arial" w:cs="Times New Roman"/>
          <w:sz w:val="20"/>
          <w:szCs w:val="20"/>
        </w:rPr>
        <w:t xml:space="preserve">. </w:t>
      </w:r>
      <w:r w:rsidR="00C3388A">
        <w:rPr>
          <w:rFonts w:ascii="Arial" w:hAnsi="Arial" w:cs="Times New Roman"/>
          <w:sz w:val="20"/>
          <w:szCs w:val="20"/>
        </w:rPr>
        <w:t xml:space="preserve">At this time, we are not clear how or if the $290,000 bargain </w:t>
      </w:r>
      <w:r w:rsidR="00937975">
        <w:rPr>
          <w:rFonts w:ascii="Arial" w:hAnsi="Arial" w:cs="Times New Roman"/>
          <w:sz w:val="20"/>
          <w:szCs w:val="20"/>
        </w:rPr>
        <w:t xml:space="preserve">real estate sale gift </w:t>
      </w:r>
      <w:r w:rsidR="00C3388A">
        <w:rPr>
          <w:rFonts w:ascii="Arial" w:hAnsi="Arial" w:cs="Times New Roman"/>
          <w:sz w:val="20"/>
          <w:szCs w:val="20"/>
        </w:rPr>
        <w:t xml:space="preserve">will impact our revenue for FY16. Matt shared that he is seeking input into the job description </w:t>
      </w:r>
      <w:r w:rsidR="009569EF">
        <w:rPr>
          <w:rFonts w:ascii="Arial" w:hAnsi="Arial" w:cs="Times New Roman"/>
          <w:sz w:val="20"/>
          <w:szCs w:val="20"/>
        </w:rPr>
        <w:t>for Director of Development and feels the timeline is 30-90 days to find a replacement for Veronica Martinez.</w:t>
      </w:r>
    </w:p>
    <w:p w14:paraId="053CDE1B" w14:textId="77777777" w:rsidR="0084267A" w:rsidRDefault="0084267A" w:rsidP="004F68A8">
      <w:pPr>
        <w:rPr>
          <w:rFonts w:ascii="Arial" w:hAnsi="Arial" w:cs="Times New Roman"/>
          <w:sz w:val="20"/>
          <w:szCs w:val="20"/>
        </w:rPr>
      </w:pPr>
    </w:p>
    <w:p w14:paraId="31FF695A" w14:textId="0119D2F2" w:rsidR="001D280E" w:rsidRPr="008E4449" w:rsidRDefault="0084267A" w:rsidP="004F68A8">
      <w:pPr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Chad Riley presented a detailed enrollment u</w:t>
      </w:r>
      <w:r w:rsidR="00C871D1">
        <w:rPr>
          <w:rFonts w:ascii="Arial" w:hAnsi="Arial" w:cs="Times New Roman"/>
          <w:sz w:val="20"/>
          <w:szCs w:val="20"/>
        </w:rPr>
        <w:t xml:space="preserve">pdate including the </w:t>
      </w:r>
      <w:r w:rsidR="001D280E" w:rsidRPr="008E4449">
        <w:rPr>
          <w:rFonts w:ascii="Arial" w:hAnsi="Arial" w:cs="Times New Roman"/>
          <w:sz w:val="20"/>
          <w:szCs w:val="20"/>
        </w:rPr>
        <w:t>Intent to Returns, Lottery Results and Pre</w:t>
      </w:r>
      <w:r w:rsidR="001F7950">
        <w:rPr>
          <w:rFonts w:ascii="Arial" w:hAnsi="Arial" w:cs="Times New Roman"/>
          <w:sz w:val="20"/>
          <w:szCs w:val="20"/>
        </w:rPr>
        <w:t>-</w:t>
      </w:r>
      <w:r w:rsidR="001D280E" w:rsidRPr="008E4449">
        <w:rPr>
          <w:rFonts w:ascii="Arial" w:hAnsi="Arial" w:cs="Times New Roman"/>
          <w:sz w:val="20"/>
          <w:szCs w:val="20"/>
        </w:rPr>
        <w:t>k</w:t>
      </w:r>
      <w:r w:rsidR="001F7950">
        <w:rPr>
          <w:rFonts w:ascii="Arial" w:hAnsi="Arial" w:cs="Times New Roman"/>
          <w:sz w:val="20"/>
          <w:szCs w:val="20"/>
        </w:rPr>
        <w:t>indergarten</w:t>
      </w:r>
      <w:r w:rsidR="00077292">
        <w:rPr>
          <w:rFonts w:ascii="Arial" w:hAnsi="Arial" w:cs="Times New Roman"/>
          <w:sz w:val="20"/>
          <w:szCs w:val="20"/>
        </w:rPr>
        <w:t xml:space="preserve"> enrollment for 2016-17.</w:t>
      </w:r>
      <w:r w:rsidR="00227943">
        <w:rPr>
          <w:rFonts w:ascii="Arial" w:hAnsi="Arial" w:cs="Times New Roman"/>
          <w:sz w:val="20"/>
          <w:szCs w:val="20"/>
        </w:rPr>
        <w:t xml:space="preserve"> Chad addressed</w:t>
      </w:r>
      <w:r w:rsidR="00636824">
        <w:rPr>
          <w:rFonts w:ascii="Arial" w:hAnsi="Arial" w:cs="Times New Roman"/>
          <w:sz w:val="20"/>
          <w:szCs w:val="20"/>
        </w:rPr>
        <w:t xml:space="preserve"> questions regarding cohort sizes at Altamira Academy and difficult grade levels to fill.</w:t>
      </w:r>
      <w:bookmarkStart w:id="0" w:name="_GoBack"/>
      <w:bookmarkEnd w:id="0"/>
    </w:p>
    <w:p w14:paraId="30FA41E1" w14:textId="77777777" w:rsidR="00A25D1A" w:rsidRPr="008E4449" w:rsidRDefault="00A25D1A" w:rsidP="004F68A8">
      <w:pPr>
        <w:rPr>
          <w:rFonts w:ascii="Arial" w:hAnsi="Arial" w:cs="Times New Roman"/>
          <w:sz w:val="20"/>
          <w:szCs w:val="20"/>
        </w:rPr>
      </w:pPr>
    </w:p>
    <w:p w14:paraId="05570A84" w14:textId="3D754C95" w:rsidR="001D280E" w:rsidRPr="004F68A8" w:rsidRDefault="001D280E" w:rsidP="004F68A8">
      <w:pPr>
        <w:rPr>
          <w:rFonts w:ascii="Arial" w:hAnsi="Arial" w:cs="Times New Roman"/>
          <w:sz w:val="20"/>
          <w:szCs w:val="20"/>
        </w:rPr>
      </w:pPr>
      <w:r w:rsidRPr="004F68A8">
        <w:rPr>
          <w:rFonts w:ascii="Arial" w:hAnsi="Arial" w:cs="Times New Roman"/>
          <w:sz w:val="20"/>
          <w:szCs w:val="20"/>
        </w:rPr>
        <w:t>Upcoming Board Dates Reminders and Training Update</w:t>
      </w:r>
      <w:r w:rsidR="0020272C">
        <w:rPr>
          <w:rFonts w:ascii="Arial" w:hAnsi="Arial" w:cs="Times New Roman"/>
          <w:sz w:val="20"/>
          <w:szCs w:val="20"/>
        </w:rPr>
        <w:t xml:space="preserve"> – TEA will not be releasing stu</w:t>
      </w:r>
      <w:r w:rsidR="00442B80">
        <w:rPr>
          <w:rFonts w:ascii="Arial" w:hAnsi="Arial" w:cs="Times New Roman"/>
          <w:sz w:val="20"/>
          <w:szCs w:val="20"/>
        </w:rPr>
        <w:t xml:space="preserve">dent performance data until the first week of </w:t>
      </w:r>
      <w:r w:rsidR="0020272C">
        <w:rPr>
          <w:rFonts w:ascii="Arial" w:hAnsi="Arial" w:cs="Times New Roman"/>
          <w:sz w:val="20"/>
          <w:szCs w:val="20"/>
        </w:rPr>
        <w:t>J</w:t>
      </w:r>
      <w:r w:rsidR="008E60BB">
        <w:rPr>
          <w:rFonts w:ascii="Arial" w:hAnsi="Arial" w:cs="Times New Roman"/>
          <w:sz w:val="20"/>
          <w:szCs w:val="20"/>
        </w:rPr>
        <w:t xml:space="preserve">uly. </w:t>
      </w:r>
      <w:proofErr w:type="spellStart"/>
      <w:r w:rsidR="008E60BB">
        <w:rPr>
          <w:rFonts w:ascii="Arial" w:hAnsi="Arial" w:cs="Times New Roman"/>
          <w:sz w:val="20"/>
          <w:szCs w:val="20"/>
        </w:rPr>
        <w:t>Russel</w:t>
      </w:r>
      <w:proofErr w:type="spellEnd"/>
      <w:r w:rsidR="008E60BB">
        <w:rPr>
          <w:rFonts w:ascii="Arial" w:hAnsi="Arial" w:cs="Times New Roman"/>
          <w:sz w:val="20"/>
          <w:szCs w:val="20"/>
        </w:rPr>
        <w:t xml:space="preserve"> Louis will attend</w:t>
      </w:r>
      <w:r w:rsidR="00E05795">
        <w:rPr>
          <w:rFonts w:ascii="Arial" w:hAnsi="Arial" w:cs="Times New Roman"/>
          <w:sz w:val="20"/>
          <w:szCs w:val="20"/>
        </w:rPr>
        <w:t xml:space="preserve"> the back to school convocation</w:t>
      </w:r>
      <w:r w:rsidR="008E60BB">
        <w:rPr>
          <w:rFonts w:ascii="Arial" w:hAnsi="Arial" w:cs="Times New Roman"/>
          <w:sz w:val="20"/>
          <w:szCs w:val="20"/>
        </w:rPr>
        <w:t>.</w:t>
      </w:r>
    </w:p>
    <w:p w14:paraId="22202E08" w14:textId="77777777" w:rsidR="0020272C" w:rsidRDefault="0020272C" w:rsidP="004F68A8">
      <w:pPr>
        <w:rPr>
          <w:rFonts w:ascii="Arial" w:hAnsi="Arial" w:cs="Times New Roman"/>
          <w:sz w:val="20"/>
          <w:szCs w:val="20"/>
        </w:rPr>
      </w:pPr>
    </w:p>
    <w:p w14:paraId="0A539400" w14:textId="06E34BE4" w:rsidR="00DC715F" w:rsidRPr="00442B80" w:rsidRDefault="0020272C" w:rsidP="004F68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Matt Abbott presented the resume of a potential b</w:t>
      </w:r>
      <w:r w:rsidR="00DC715F" w:rsidRPr="004F68A8">
        <w:rPr>
          <w:rFonts w:ascii="Arial" w:hAnsi="Arial" w:cs="Times New Roman"/>
          <w:sz w:val="20"/>
          <w:szCs w:val="20"/>
        </w:rPr>
        <w:t xml:space="preserve">oard Member </w:t>
      </w:r>
      <w:r w:rsidR="00305AFF">
        <w:rPr>
          <w:rFonts w:ascii="Arial" w:hAnsi="Arial" w:cs="Times New Roman"/>
          <w:sz w:val="20"/>
          <w:szCs w:val="20"/>
        </w:rPr>
        <w:t>for consideration Rudy</w:t>
      </w:r>
      <w:r w:rsidR="00F4354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F4354F">
        <w:rPr>
          <w:rFonts w:ascii="Arial" w:hAnsi="Arial" w:cs="Times New Roman"/>
          <w:sz w:val="20"/>
          <w:szCs w:val="20"/>
        </w:rPr>
        <w:t>Meta</w:t>
      </w:r>
      <w:r w:rsidR="003617C2">
        <w:rPr>
          <w:rFonts w:ascii="Arial" w:hAnsi="Arial" w:cs="Times New Roman"/>
          <w:sz w:val="20"/>
          <w:szCs w:val="20"/>
        </w:rPr>
        <w:t>yer</w:t>
      </w:r>
      <w:proofErr w:type="spellEnd"/>
      <w:r w:rsidR="00305AFF">
        <w:rPr>
          <w:rFonts w:ascii="Arial" w:hAnsi="Arial" w:cs="Times New Roman"/>
          <w:sz w:val="20"/>
          <w:szCs w:val="20"/>
        </w:rPr>
        <w:t xml:space="preserve">. </w:t>
      </w:r>
      <w:r w:rsidR="00442B80">
        <w:rPr>
          <w:rFonts w:ascii="Arial" w:hAnsi="Arial" w:cs="Times New Roman"/>
          <w:sz w:val="20"/>
          <w:szCs w:val="20"/>
        </w:rPr>
        <w:t xml:space="preserve">Christine met with Rudy </w:t>
      </w:r>
      <w:proofErr w:type="spellStart"/>
      <w:r w:rsidR="00442B80">
        <w:rPr>
          <w:rFonts w:ascii="Arial" w:hAnsi="Arial" w:cs="Times New Roman"/>
          <w:sz w:val="20"/>
          <w:szCs w:val="20"/>
        </w:rPr>
        <w:t>Metayer</w:t>
      </w:r>
      <w:proofErr w:type="spellEnd"/>
      <w:r w:rsidR="00442B80">
        <w:rPr>
          <w:rFonts w:ascii="Arial" w:hAnsi="Arial" w:cs="Times New Roman"/>
          <w:sz w:val="20"/>
          <w:szCs w:val="20"/>
        </w:rPr>
        <w:t xml:space="preserve"> and feels that Rudy is a great candidate for the Board of Directors. </w:t>
      </w:r>
      <w:r w:rsidR="00305AFF">
        <w:rPr>
          <w:rFonts w:ascii="Arial" w:hAnsi="Arial" w:cs="Times New Roman"/>
          <w:sz w:val="20"/>
          <w:szCs w:val="20"/>
        </w:rPr>
        <w:t xml:space="preserve">John Troy and Russel Louis </w:t>
      </w:r>
      <w:r w:rsidR="00442B80">
        <w:rPr>
          <w:rFonts w:ascii="Arial" w:hAnsi="Arial" w:cs="Times New Roman"/>
          <w:sz w:val="20"/>
          <w:szCs w:val="20"/>
        </w:rPr>
        <w:t>met</w:t>
      </w:r>
      <w:r w:rsidR="00F4354F">
        <w:rPr>
          <w:rFonts w:ascii="Arial" w:hAnsi="Arial" w:cs="Times New Roman"/>
          <w:sz w:val="20"/>
          <w:szCs w:val="20"/>
        </w:rPr>
        <w:t xml:space="preserve"> with Mr. </w:t>
      </w:r>
      <w:proofErr w:type="spellStart"/>
      <w:r w:rsidR="00F4354F">
        <w:rPr>
          <w:rFonts w:ascii="Arial" w:hAnsi="Arial" w:cs="Times New Roman"/>
          <w:sz w:val="20"/>
          <w:szCs w:val="20"/>
        </w:rPr>
        <w:t>Meta</w:t>
      </w:r>
      <w:r w:rsidR="003617C2">
        <w:rPr>
          <w:rFonts w:ascii="Arial" w:hAnsi="Arial" w:cs="Times New Roman"/>
          <w:sz w:val="20"/>
          <w:szCs w:val="20"/>
        </w:rPr>
        <w:t>yer</w:t>
      </w:r>
      <w:proofErr w:type="spellEnd"/>
      <w:r w:rsidR="00305AFF">
        <w:rPr>
          <w:rFonts w:ascii="Arial" w:hAnsi="Arial" w:cs="Times New Roman"/>
          <w:sz w:val="20"/>
          <w:szCs w:val="20"/>
        </w:rPr>
        <w:t xml:space="preserve"> in person</w:t>
      </w:r>
      <w:r w:rsidR="003617C2">
        <w:rPr>
          <w:rFonts w:ascii="Arial" w:hAnsi="Arial" w:cs="Times New Roman"/>
          <w:sz w:val="20"/>
          <w:szCs w:val="20"/>
        </w:rPr>
        <w:t xml:space="preserve"> </w:t>
      </w:r>
      <w:r w:rsidR="00442B80">
        <w:rPr>
          <w:rFonts w:ascii="Arial" w:hAnsi="Arial" w:cs="Times New Roman"/>
          <w:sz w:val="20"/>
          <w:szCs w:val="20"/>
        </w:rPr>
        <w:t xml:space="preserve">and shared Christine’s sentiments that Mr. </w:t>
      </w:r>
      <w:proofErr w:type="spellStart"/>
      <w:r w:rsidR="00442B80">
        <w:rPr>
          <w:rFonts w:ascii="Arial" w:hAnsi="Arial" w:cs="Times New Roman"/>
          <w:sz w:val="20"/>
          <w:szCs w:val="20"/>
        </w:rPr>
        <w:t>Metayer</w:t>
      </w:r>
      <w:proofErr w:type="spellEnd"/>
      <w:r w:rsidR="00442B80">
        <w:rPr>
          <w:rFonts w:ascii="Arial" w:hAnsi="Arial" w:cs="Times New Roman"/>
          <w:sz w:val="20"/>
          <w:szCs w:val="20"/>
        </w:rPr>
        <w:t xml:space="preserve"> is an excellent candidate. Suzanne Kho</w:t>
      </w:r>
      <w:r w:rsidR="00442B80">
        <w:rPr>
          <w:rFonts w:ascii="Arial" w:hAnsi="Arial" w:cs="Arial"/>
          <w:sz w:val="20"/>
          <w:szCs w:val="20"/>
        </w:rPr>
        <w:t xml:space="preserve"> motioned to invite Rudy </w:t>
      </w:r>
      <w:proofErr w:type="spellStart"/>
      <w:r w:rsidR="00442B80">
        <w:rPr>
          <w:rFonts w:ascii="Arial" w:hAnsi="Arial" w:cs="Arial"/>
          <w:sz w:val="20"/>
          <w:szCs w:val="20"/>
        </w:rPr>
        <w:t>Metayer</w:t>
      </w:r>
      <w:proofErr w:type="spellEnd"/>
      <w:r w:rsidR="00442B80">
        <w:rPr>
          <w:rFonts w:ascii="Arial" w:hAnsi="Arial" w:cs="Arial"/>
          <w:sz w:val="20"/>
          <w:szCs w:val="20"/>
        </w:rPr>
        <w:t xml:space="preserve"> to the Board of Directors</w:t>
      </w:r>
      <w:r w:rsidR="00442B80" w:rsidRPr="00C60F25">
        <w:rPr>
          <w:rFonts w:ascii="Arial" w:hAnsi="Arial" w:cs="Arial"/>
          <w:sz w:val="20"/>
          <w:szCs w:val="20"/>
        </w:rPr>
        <w:t xml:space="preserve">.  </w:t>
      </w:r>
      <w:r w:rsidR="00442B80">
        <w:rPr>
          <w:rFonts w:ascii="Arial" w:hAnsi="Arial" w:cs="Arial"/>
          <w:sz w:val="20"/>
          <w:szCs w:val="20"/>
        </w:rPr>
        <w:t>John Troy</w:t>
      </w:r>
      <w:r w:rsidR="00442B80" w:rsidRPr="00C60F25">
        <w:rPr>
          <w:rFonts w:ascii="Arial" w:hAnsi="Arial" w:cs="Arial"/>
          <w:sz w:val="20"/>
          <w:szCs w:val="20"/>
        </w:rPr>
        <w:t xml:space="preserve"> seconded</w:t>
      </w:r>
      <w:r w:rsidR="00442B80" w:rsidRPr="008E4449">
        <w:rPr>
          <w:rFonts w:ascii="Arial" w:hAnsi="Arial" w:cs="Arial"/>
          <w:sz w:val="20"/>
          <w:szCs w:val="20"/>
        </w:rPr>
        <w:t xml:space="preserve"> the motion.  Motion passed unanimously.</w:t>
      </w:r>
      <w:r w:rsidR="00442B80">
        <w:rPr>
          <w:rFonts w:ascii="Arial" w:hAnsi="Arial" w:cs="Arial"/>
          <w:sz w:val="20"/>
          <w:szCs w:val="20"/>
        </w:rPr>
        <w:t xml:space="preserve"> </w:t>
      </w:r>
      <w:r w:rsidR="00442B80">
        <w:rPr>
          <w:rFonts w:ascii="Arial" w:hAnsi="Arial" w:cs="Times New Roman"/>
          <w:sz w:val="20"/>
          <w:szCs w:val="20"/>
        </w:rPr>
        <w:t xml:space="preserve">John Troy met with </w:t>
      </w:r>
      <w:r w:rsidR="00305AFF">
        <w:rPr>
          <w:rFonts w:ascii="Arial" w:hAnsi="Arial" w:cs="Times New Roman"/>
          <w:sz w:val="20"/>
          <w:szCs w:val="20"/>
        </w:rPr>
        <w:t>Wyatt Harper,</w:t>
      </w:r>
      <w:r w:rsidR="00442B80">
        <w:rPr>
          <w:rFonts w:ascii="Arial" w:hAnsi="Arial" w:cs="Times New Roman"/>
          <w:sz w:val="20"/>
          <w:szCs w:val="20"/>
        </w:rPr>
        <w:t xml:space="preserve"> and reported about that meeting and feels that Wyatt would be an asset to the board and to the finance committee. </w:t>
      </w:r>
      <w:r w:rsidR="00F22B16">
        <w:rPr>
          <w:rFonts w:ascii="Arial" w:hAnsi="Arial" w:cs="Times New Roman"/>
          <w:sz w:val="20"/>
          <w:szCs w:val="20"/>
        </w:rPr>
        <w:t>Wyatt is</w:t>
      </w:r>
      <w:r w:rsidR="00305AFF">
        <w:rPr>
          <w:rFonts w:ascii="Arial" w:hAnsi="Arial" w:cs="Times New Roman"/>
          <w:sz w:val="20"/>
          <w:szCs w:val="20"/>
        </w:rPr>
        <w:t xml:space="preserve"> the CFO of the Andy Roddick Foundation.  Matt will ask Mr. Harper to complete an application for the board to review</w:t>
      </w:r>
      <w:r w:rsidR="00857C61">
        <w:rPr>
          <w:rFonts w:ascii="Arial" w:hAnsi="Arial" w:cs="Times New Roman"/>
          <w:sz w:val="20"/>
          <w:szCs w:val="20"/>
        </w:rPr>
        <w:t xml:space="preserve"> and attend</w:t>
      </w:r>
      <w:r w:rsidR="00576DCB">
        <w:rPr>
          <w:rFonts w:ascii="Arial" w:hAnsi="Arial" w:cs="Times New Roman"/>
          <w:sz w:val="20"/>
          <w:szCs w:val="20"/>
        </w:rPr>
        <w:t xml:space="preserve"> at the next meeting</w:t>
      </w:r>
      <w:r w:rsidR="00305AFF">
        <w:rPr>
          <w:rFonts w:ascii="Arial" w:hAnsi="Arial" w:cs="Times New Roman"/>
          <w:sz w:val="20"/>
          <w:szCs w:val="20"/>
        </w:rPr>
        <w:t>.</w:t>
      </w:r>
    </w:p>
    <w:p w14:paraId="5DA36C0B" w14:textId="77777777" w:rsidR="001D280E" w:rsidRPr="008E4449" w:rsidRDefault="001D280E" w:rsidP="001D280E">
      <w:pPr>
        <w:pStyle w:val="ListParagraph"/>
        <w:ind w:left="1080"/>
        <w:rPr>
          <w:rFonts w:ascii="Arial" w:hAnsi="Arial" w:cs="Times New Roman"/>
          <w:sz w:val="20"/>
          <w:szCs w:val="20"/>
        </w:rPr>
      </w:pPr>
    </w:p>
    <w:p w14:paraId="2A5553B6" w14:textId="203754D7" w:rsidR="001D280E" w:rsidRPr="00571FE4" w:rsidRDefault="001D280E" w:rsidP="00C871D1">
      <w:pPr>
        <w:jc w:val="both"/>
        <w:rPr>
          <w:rFonts w:ascii="Arial" w:hAnsi="Arial"/>
          <w:sz w:val="20"/>
          <w:szCs w:val="20"/>
          <w:u w:val="single"/>
        </w:rPr>
      </w:pPr>
      <w:r w:rsidRPr="00571FE4">
        <w:rPr>
          <w:rFonts w:ascii="Arial" w:hAnsi="Arial"/>
          <w:sz w:val="20"/>
          <w:szCs w:val="20"/>
          <w:u w:val="single"/>
        </w:rPr>
        <w:t>Chief Academic Officer</w:t>
      </w:r>
      <w:r w:rsidR="00571FE4">
        <w:rPr>
          <w:rFonts w:ascii="Arial" w:hAnsi="Arial"/>
          <w:sz w:val="20"/>
          <w:szCs w:val="20"/>
          <w:u w:val="single"/>
        </w:rPr>
        <w:t xml:space="preserve"> Report</w:t>
      </w:r>
      <w:r w:rsidRPr="00571FE4">
        <w:rPr>
          <w:rFonts w:ascii="Arial" w:hAnsi="Arial"/>
          <w:sz w:val="20"/>
          <w:szCs w:val="20"/>
          <w:u w:val="single"/>
        </w:rPr>
        <w:t xml:space="preserve"> </w:t>
      </w:r>
    </w:p>
    <w:p w14:paraId="05BE71E8" w14:textId="77777777" w:rsidR="00571FE4" w:rsidRDefault="00571FE4" w:rsidP="00C871D1">
      <w:pPr>
        <w:rPr>
          <w:rFonts w:ascii="Arial" w:hAnsi="Arial" w:cs="Arial"/>
          <w:sz w:val="20"/>
          <w:szCs w:val="20"/>
        </w:rPr>
      </w:pPr>
    </w:p>
    <w:p w14:paraId="7FEFD271" w14:textId="65EBB2CB" w:rsidR="001D280E" w:rsidRPr="008E4449" w:rsidRDefault="0010680E" w:rsidP="00C87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Marcia </w:t>
      </w:r>
      <w:proofErr w:type="spellStart"/>
      <w:r>
        <w:rPr>
          <w:rFonts w:ascii="Arial" w:hAnsi="Arial" w:cs="Arial"/>
          <w:sz w:val="20"/>
          <w:szCs w:val="20"/>
        </w:rPr>
        <w:t>Molinar</w:t>
      </w:r>
      <w:proofErr w:type="spellEnd"/>
      <w:r w:rsidR="00571FE4">
        <w:rPr>
          <w:rFonts w:ascii="Arial" w:hAnsi="Arial" w:cs="Arial"/>
          <w:sz w:val="20"/>
          <w:szCs w:val="20"/>
        </w:rPr>
        <w:t xml:space="preserve"> reported on the </w:t>
      </w:r>
      <w:r w:rsidR="001D280E" w:rsidRPr="008E4449">
        <w:rPr>
          <w:rFonts w:ascii="Arial" w:hAnsi="Arial" w:cs="Arial"/>
          <w:sz w:val="20"/>
          <w:szCs w:val="20"/>
        </w:rPr>
        <w:t>STAAR 5</w:t>
      </w:r>
      <w:r w:rsidR="001D280E" w:rsidRPr="008E4449">
        <w:rPr>
          <w:rFonts w:ascii="Arial" w:hAnsi="Arial" w:cs="Arial"/>
          <w:sz w:val="20"/>
          <w:szCs w:val="20"/>
          <w:vertAlign w:val="superscript"/>
        </w:rPr>
        <w:t>th</w:t>
      </w:r>
      <w:r w:rsidR="001D280E" w:rsidRPr="008E4449">
        <w:rPr>
          <w:rFonts w:ascii="Arial" w:hAnsi="Arial" w:cs="Arial"/>
          <w:sz w:val="20"/>
          <w:szCs w:val="20"/>
        </w:rPr>
        <w:t>/ 8</w:t>
      </w:r>
      <w:r w:rsidR="001D280E" w:rsidRPr="008E4449">
        <w:rPr>
          <w:rFonts w:ascii="Arial" w:hAnsi="Arial" w:cs="Arial"/>
          <w:sz w:val="20"/>
          <w:szCs w:val="20"/>
          <w:vertAlign w:val="superscript"/>
        </w:rPr>
        <w:t>th</w:t>
      </w:r>
      <w:r w:rsidR="001D280E" w:rsidRPr="008E4449">
        <w:rPr>
          <w:rFonts w:ascii="Arial" w:hAnsi="Arial" w:cs="Arial"/>
          <w:sz w:val="20"/>
          <w:szCs w:val="20"/>
        </w:rPr>
        <w:t xml:space="preserve"> Grade Data and Student Success Initiative Work</w:t>
      </w:r>
      <w:r w:rsidR="004758B5">
        <w:rPr>
          <w:rFonts w:ascii="Arial" w:hAnsi="Arial" w:cs="Arial"/>
          <w:sz w:val="20"/>
          <w:szCs w:val="20"/>
        </w:rPr>
        <w:t xml:space="preserve">. The </w:t>
      </w:r>
      <w:r w:rsidR="00D34B45">
        <w:rPr>
          <w:rFonts w:ascii="Arial" w:hAnsi="Arial" w:cs="Arial"/>
          <w:sz w:val="20"/>
          <w:szCs w:val="20"/>
        </w:rPr>
        <w:t>board discussed the first round of testing scores at length</w:t>
      </w:r>
      <w:r w:rsidR="004758B5">
        <w:rPr>
          <w:rFonts w:ascii="Arial" w:hAnsi="Arial" w:cs="Arial"/>
          <w:sz w:val="20"/>
          <w:szCs w:val="20"/>
        </w:rPr>
        <w:t>.</w:t>
      </w:r>
      <w:r w:rsidR="00D34B45">
        <w:rPr>
          <w:rFonts w:ascii="Arial" w:hAnsi="Arial" w:cs="Arial"/>
          <w:sz w:val="20"/>
          <w:szCs w:val="20"/>
        </w:rPr>
        <w:t xml:space="preserve"> </w:t>
      </w:r>
    </w:p>
    <w:p w14:paraId="533130A4" w14:textId="77777777" w:rsidR="00F4354F" w:rsidRPr="00C871D1" w:rsidRDefault="00F4354F" w:rsidP="00C871D1">
      <w:pPr>
        <w:rPr>
          <w:rFonts w:ascii="Arial" w:hAnsi="Arial" w:cs="Arial"/>
          <w:sz w:val="20"/>
          <w:szCs w:val="20"/>
        </w:rPr>
      </w:pPr>
    </w:p>
    <w:p w14:paraId="11DA073E" w14:textId="1F1C059F" w:rsidR="001D280E" w:rsidRDefault="008714CD" w:rsidP="00C87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Marcia reported that we will adopt a new tool (MAP) to capture student growth. This will replace SRI and SMI with MAP in the 2016-17 school year.</w:t>
      </w:r>
    </w:p>
    <w:p w14:paraId="65F5BB36" w14:textId="77777777" w:rsidR="008714CD" w:rsidRDefault="008714CD" w:rsidP="00C871D1">
      <w:pPr>
        <w:rPr>
          <w:rFonts w:ascii="Arial" w:hAnsi="Arial" w:cs="Arial"/>
          <w:sz w:val="20"/>
          <w:szCs w:val="20"/>
        </w:rPr>
      </w:pPr>
    </w:p>
    <w:p w14:paraId="11107A09" w14:textId="6B9FE1BA" w:rsidR="008714CD" w:rsidRDefault="008714CD" w:rsidP="00C87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Marcia shared the six areas of academic focus for 2016-17:  1) Growth mindset – ongoing development, openness to feedback, and personal accountability; 2) Use of formative and summative assessment data in alignment with personal accountability, instructional decision making and ongoing performance evaluation; 3) understanding state standards and how they are integrated into IB planning; 4) Literacy, all campuses; 5) ELL strategies and support all campuses, and; 6) Differentiated support and professional development for teachers.</w:t>
      </w:r>
    </w:p>
    <w:p w14:paraId="7663E0C4" w14:textId="77777777" w:rsidR="00F4354F" w:rsidRPr="00C871D1" w:rsidRDefault="00F4354F" w:rsidP="00C871D1">
      <w:pPr>
        <w:rPr>
          <w:rFonts w:ascii="Arial" w:hAnsi="Arial" w:cs="Arial"/>
          <w:sz w:val="20"/>
          <w:szCs w:val="20"/>
        </w:rPr>
      </w:pPr>
    </w:p>
    <w:p w14:paraId="2E94852D" w14:textId="6ACF6409" w:rsidR="00F834DD" w:rsidRDefault="008714CD" w:rsidP="00871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Marcia reported the 2016-17 plans to better support teachers. The plans include staffing models, professional development, differentiated professional development, targeted professional development, partnerships with specialists and coordinators, coaches, mentors, and team leaders.</w:t>
      </w:r>
    </w:p>
    <w:p w14:paraId="0DFE2B4A" w14:textId="77777777" w:rsidR="008714CD" w:rsidRDefault="008714CD" w:rsidP="008714CD">
      <w:pPr>
        <w:rPr>
          <w:rFonts w:ascii="Arial" w:hAnsi="Arial" w:cs="Arial"/>
          <w:sz w:val="20"/>
          <w:szCs w:val="20"/>
        </w:rPr>
      </w:pPr>
    </w:p>
    <w:p w14:paraId="313DA947" w14:textId="3FFF6295" w:rsidR="008714CD" w:rsidRDefault="008714CD" w:rsidP="00871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Marcia gave a staffing update</w:t>
      </w:r>
      <w:r w:rsidR="007F69D6">
        <w:rPr>
          <w:rFonts w:ascii="Arial" w:hAnsi="Arial" w:cs="Arial"/>
          <w:sz w:val="20"/>
          <w:szCs w:val="20"/>
        </w:rPr>
        <w:t xml:space="preserve"> showing at 33.75% teacher turnover.</w:t>
      </w:r>
      <w:r w:rsidR="0006653E">
        <w:rPr>
          <w:rFonts w:ascii="Arial" w:hAnsi="Arial" w:cs="Arial"/>
          <w:sz w:val="20"/>
          <w:szCs w:val="20"/>
        </w:rPr>
        <w:t xml:space="preserve"> Mary Ann Spracher reported on our exit interview process and shared that she feels people have been pretty open about why they are leaving. Staffing report:  EPA 100% filled, RLA: 100% filled, STP: still looking for a French teacher, special education teacher, paraprofessional and nurse, and ALT: </w:t>
      </w:r>
      <w:r w:rsidR="008879D1">
        <w:rPr>
          <w:rFonts w:ascii="Arial" w:hAnsi="Arial" w:cs="Arial"/>
          <w:sz w:val="20"/>
          <w:szCs w:val="20"/>
        </w:rPr>
        <w:t xml:space="preserve">Bilingual teacher and </w:t>
      </w:r>
      <w:proofErr w:type="spellStart"/>
      <w:r w:rsidR="008879D1">
        <w:rPr>
          <w:rFonts w:ascii="Arial" w:hAnsi="Arial" w:cs="Arial"/>
          <w:sz w:val="20"/>
          <w:szCs w:val="20"/>
        </w:rPr>
        <w:t>PreK</w:t>
      </w:r>
      <w:proofErr w:type="spellEnd"/>
      <w:r w:rsidR="0006653E">
        <w:rPr>
          <w:rFonts w:ascii="Arial" w:hAnsi="Arial" w:cs="Arial"/>
          <w:sz w:val="20"/>
          <w:szCs w:val="20"/>
        </w:rPr>
        <w:t xml:space="preserve"> paraprofessional. </w:t>
      </w:r>
    </w:p>
    <w:p w14:paraId="4C17442A" w14:textId="77777777" w:rsidR="00D470A8" w:rsidRDefault="00D470A8" w:rsidP="008714CD">
      <w:pPr>
        <w:rPr>
          <w:rFonts w:ascii="Arial" w:hAnsi="Arial" w:cs="Arial"/>
          <w:sz w:val="20"/>
          <w:szCs w:val="20"/>
        </w:rPr>
      </w:pPr>
    </w:p>
    <w:p w14:paraId="339ED3EE" w14:textId="2F2A4C5B" w:rsidR="00D470A8" w:rsidRDefault="00E05795" w:rsidP="00871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end of Year Highly Qualified report was presented to the board for approval. </w:t>
      </w:r>
      <w:r>
        <w:rPr>
          <w:rFonts w:ascii="Arial" w:hAnsi="Arial"/>
          <w:sz w:val="20"/>
          <w:szCs w:val="20"/>
        </w:rPr>
        <w:t xml:space="preserve">Grant Simpson moved that we approve the report. John Troy seconded the motion. </w:t>
      </w:r>
      <w:r w:rsidRPr="0072320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Motion passed unanimously.</w:t>
      </w:r>
    </w:p>
    <w:p w14:paraId="04C0068B" w14:textId="77777777" w:rsidR="00E05795" w:rsidRDefault="00E05795" w:rsidP="008714CD">
      <w:pPr>
        <w:rPr>
          <w:rFonts w:ascii="Arial" w:hAnsi="Arial" w:cs="Arial"/>
          <w:sz w:val="20"/>
          <w:szCs w:val="20"/>
        </w:rPr>
      </w:pPr>
    </w:p>
    <w:p w14:paraId="29EC6319" w14:textId="0BA7E168" w:rsidR="00D470A8" w:rsidRDefault="00E05795" w:rsidP="00871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2016-17 TEA Professional development </w:t>
      </w:r>
      <w:proofErr w:type="gramStart"/>
      <w:r>
        <w:rPr>
          <w:rFonts w:ascii="Arial" w:hAnsi="Arial" w:cs="Arial"/>
          <w:sz w:val="20"/>
          <w:szCs w:val="20"/>
        </w:rPr>
        <w:t>days</w:t>
      </w:r>
      <w:proofErr w:type="gramEnd"/>
      <w:r>
        <w:rPr>
          <w:rFonts w:ascii="Arial" w:hAnsi="Arial" w:cs="Arial"/>
          <w:sz w:val="20"/>
          <w:szCs w:val="20"/>
        </w:rPr>
        <w:t xml:space="preserve"> waiver was presented to the board for approval for submission to TEA. </w:t>
      </w:r>
      <w:r>
        <w:rPr>
          <w:rFonts w:ascii="Arial" w:hAnsi="Arial"/>
          <w:sz w:val="20"/>
          <w:szCs w:val="20"/>
        </w:rPr>
        <w:t xml:space="preserve">Grant Simpson moved that we approve as proposed. John Troy seconded the motion. </w:t>
      </w:r>
      <w:r w:rsidRPr="0072320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Motion passed unanimously. </w:t>
      </w:r>
    </w:p>
    <w:p w14:paraId="427F03B6" w14:textId="77777777" w:rsidR="00E05795" w:rsidRDefault="00E05795" w:rsidP="008714CD">
      <w:pPr>
        <w:rPr>
          <w:rFonts w:ascii="Arial" w:hAnsi="Arial" w:cs="Arial"/>
          <w:sz w:val="20"/>
          <w:szCs w:val="20"/>
        </w:rPr>
      </w:pPr>
    </w:p>
    <w:p w14:paraId="6CA28EA5" w14:textId="1D92A9B2" w:rsidR="00D470A8" w:rsidRDefault="00E05795" w:rsidP="00871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</w:t>
      </w:r>
      <w:r w:rsidR="00B17F83">
        <w:rPr>
          <w:rFonts w:ascii="Arial" w:hAnsi="Arial" w:cs="Arial"/>
          <w:sz w:val="20"/>
          <w:szCs w:val="20"/>
        </w:rPr>
        <w:t xml:space="preserve"> and DOE requires that Wayside a</w:t>
      </w:r>
      <w:r>
        <w:rPr>
          <w:rFonts w:ascii="Arial" w:hAnsi="Arial" w:cs="Arial"/>
          <w:sz w:val="20"/>
          <w:szCs w:val="20"/>
        </w:rPr>
        <w:t>pprove a “Persistently</w:t>
      </w:r>
      <w:r w:rsidR="006C1257">
        <w:rPr>
          <w:rFonts w:ascii="Arial" w:hAnsi="Arial" w:cs="Arial"/>
          <w:sz w:val="20"/>
          <w:szCs w:val="20"/>
        </w:rPr>
        <w:t xml:space="preserve"> Dangerous S</w:t>
      </w:r>
      <w:r w:rsidR="00D470A8">
        <w:rPr>
          <w:rFonts w:ascii="Arial" w:hAnsi="Arial" w:cs="Arial"/>
          <w:sz w:val="20"/>
          <w:szCs w:val="20"/>
        </w:rPr>
        <w:t>chool</w:t>
      </w:r>
      <w:r>
        <w:rPr>
          <w:rFonts w:ascii="Arial" w:hAnsi="Arial" w:cs="Arial"/>
          <w:sz w:val="20"/>
          <w:szCs w:val="20"/>
        </w:rPr>
        <w:t>” policy</w:t>
      </w:r>
      <w:r w:rsidR="006C1257">
        <w:rPr>
          <w:rFonts w:ascii="Arial" w:hAnsi="Arial" w:cs="Arial"/>
          <w:sz w:val="20"/>
          <w:szCs w:val="20"/>
        </w:rPr>
        <w:t xml:space="preserve"> to ensure compliance, staff presented a policy for board approval. </w:t>
      </w:r>
      <w:r w:rsidR="006C1257">
        <w:rPr>
          <w:rFonts w:ascii="Arial" w:hAnsi="Arial"/>
          <w:sz w:val="20"/>
          <w:szCs w:val="20"/>
        </w:rPr>
        <w:t xml:space="preserve">Grant Simpson moved that we adopt the policy as proposed. Charles Lu seconded the motion. </w:t>
      </w:r>
      <w:r w:rsidR="006C1257" w:rsidRPr="00723203">
        <w:rPr>
          <w:rFonts w:ascii="Arial" w:hAnsi="Arial"/>
          <w:sz w:val="20"/>
          <w:szCs w:val="20"/>
        </w:rPr>
        <w:t xml:space="preserve"> </w:t>
      </w:r>
      <w:r w:rsidR="006C1257">
        <w:rPr>
          <w:rFonts w:ascii="Arial" w:hAnsi="Arial" w:cs="Arial"/>
          <w:sz w:val="20"/>
          <w:szCs w:val="20"/>
        </w:rPr>
        <w:t>Motion passed unanimously.</w:t>
      </w:r>
      <w:r w:rsidR="00D470A8">
        <w:rPr>
          <w:rFonts w:ascii="Arial" w:hAnsi="Arial" w:cs="Arial"/>
          <w:sz w:val="20"/>
          <w:szCs w:val="20"/>
        </w:rPr>
        <w:t xml:space="preserve"> </w:t>
      </w:r>
    </w:p>
    <w:p w14:paraId="79EAFCEC" w14:textId="77777777" w:rsidR="007F69D6" w:rsidRDefault="007F69D6" w:rsidP="008714CD">
      <w:pPr>
        <w:rPr>
          <w:rFonts w:ascii="Arial" w:hAnsi="Arial" w:cs="Arial"/>
          <w:sz w:val="20"/>
          <w:szCs w:val="20"/>
        </w:rPr>
      </w:pPr>
    </w:p>
    <w:p w14:paraId="601450DA" w14:textId="77777777" w:rsidR="007F69D6" w:rsidRPr="008714CD" w:rsidRDefault="007F69D6" w:rsidP="008714CD">
      <w:pPr>
        <w:rPr>
          <w:rFonts w:ascii="Arial" w:hAnsi="Arial" w:cs="Arial"/>
          <w:sz w:val="20"/>
          <w:szCs w:val="20"/>
        </w:rPr>
      </w:pPr>
    </w:p>
    <w:p w14:paraId="5EE32173" w14:textId="30D0EAF5" w:rsidR="001D280E" w:rsidRDefault="001D280E" w:rsidP="00D64F19">
      <w:pPr>
        <w:jc w:val="both"/>
        <w:rPr>
          <w:rFonts w:ascii="Arial" w:hAnsi="Arial"/>
          <w:sz w:val="20"/>
          <w:szCs w:val="20"/>
          <w:u w:val="single"/>
        </w:rPr>
      </w:pPr>
      <w:r w:rsidRPr="00F4354F">
        <w:rPr>
          <w:rFonts w:ascii="Arial" w:hAnsi="Arial"/>
          <w:sz w:val="20"/>
          <w:szCs w:val="20"/>
          <w:u w:val="single"/>
        </w:rPr>
        <w:t xml:space="preserve">Chief Operations Officer </w:t>
      </w:r>
      <w:r w:rsidR="00F4354F">
        <w:rPr>
          <w:rFonts w:ascii="Arial" w:hAnsi="Arial"/>
          <w:sz w:val="20"/>
          <w:szCs w:val="20"/>
          <w:u w:val="single"/>
        </w:rPr>
        <w:t>Report</w:t>
      </w:r>
    </w:p>
    <w:p w14:paraId="05A5483C" w14:textId="77777777" w:rsidR="00F4354F" w:rsidRPr="00F4354F" w:rsidRDefault="00F4354F" w:rsidP="00D64F19">
      <w:pPr>
        <w:jc w:val="both"/>
        <w:rPr>
          <w:rFonts w:ascii="Arial" w:hAnsi="Arial"/>
          <w:sz w:val="20"/>
          <w:szCs w:val="20"/>
          <w:u w:val="single"/>
        </w:rPr>
      </w:pPr>
    </w:p>
    <w:p w14:paraId="76AFDBD7" w14:textId="5E87F49E" w:rsidR="00D470A8" w:rsidRDefault="0058383F" w:rsidP="00D64F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Troy</w:t>
      </w:r>
      <w:r w:rsidR="00F435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8C18A7" w:rsidRPr="00D64F19">
        <w:rPr>
          <w:rFonts w:ascii="Arial" w:hAnsi="Arial" w:cs="Arial"/>
          <w:sz w:val="20"/>
          <w:szCs w:val="20"/>
        </w:rPr>
        <w:t>eview</w:t>
      </w:r>
      <w:r w:rsidR="00F4354F">
        <w:rPr>
          <w:rFonts w:ascii="Arial" w:hAnsi="Arial" w:cs="Arial"/>
          <w:sz w:val="20"/>
          <w:szCs w:val="20"/>
        </w:rPr>
        <w:t>ed the</w:t>
      </w:r>
      <w:r w:rsidR="008C18A7" w:rsidRPr="00D64F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projected </w:t>
      </w:r>
      <w:r w:rsidR="00D470A8">
        <w:rPr>
          <w:rFonts w:ascii="Arial" w:hAnsi="Arial" w:cs="Arial"/>
          <w:sz w:val="20"/>
          <w:szCs w:val="20"/>
        </w:rPr>
        <w:t>f</w:t>
      </w:r>
      <w:r w:rsidR="008C18A7" w:rsidRPr="00D64F19">
        <w:rPr>
          <w:rFonts w:ascii="Arial" w:hAnsi="Arial" w:cs="Arial"/>
          <w:sz w:val="20"/>
          <w:szCs w:val="20"/>
        </w:rPr>
        <w:t xml:space="preserve">inancials </w:t>
      </w:r>
      <w:r w:rsidR="00D470A8">
        <w:rPr>
          <w:rFonts w:ascii="Arial" w:hAnsi="Arial" w:cs="Arial"/>
          <w:sz w:val="20"/>
          <w:szCs w:val="20"/>
        </w:rPr>
        <w:t xml:space="preserve">and final budget amendment as of </w:t>
      </w:r>
      <w:r>
        <w:rPr>
          <w:rFonts w:ascii="Arial" w:hAnsi="Arial" w:cs="Arial"/>
          <w:sz w:val="20"/>
          <w:szCs w:val="20"/>
        </w:rPr>
        <w:t>June 30</w:t>
      </w:r>
      <w:r w:rsidR="008C18A7" w:rsidRPr="00D64F19">
        <w:rPr>
          <w:rFonts w:ascii="Arial" w:hAnsi="Arial" w:cs="Arial"/>
          <w:sz w:val="20"/>
          <w:szCs w:val="20"/>
        </w:rPr>
        <w:t>, 2016</w:t>
      </w:r>
      <w:r w:rsidR="0080509A">
        <w:rPr>
          <w:rFonts w:ascii="Arial" w:hAnsi="Arial" w:cs="Arial"/>
          <w:sz w:val="20"/>
          <w:szCs w:val="20"/>
        </w:rPr>
        <w:t xml:space="preserve"> for the board to consider for approval</w:t>
      </w:r>
      <w:r w:rsidR="00F4354F">
        <w:rPr>
          <w:rFonts w:ascii="Arial" w:hAnsi="Arial" w:cs="Arial"/>
          <w:sz w:val="20"/>
          <w:szCs w:val="20"/>
        </w:rPr>
        <w:t>.</w:t>
      </w:r>
      <w:r w:rsidR="00B65B9F">
        <w:rPr>
          <w:rFonts w:ascii="Arial" w:hAnsi="Arial" w:cs="Arial"/>
          <w:sz w:val="20"/>
          <w:szCs w:val="20"/>
        </w:rPr>
        <w:t xml:space="preserve"> </w:t>
      </w:r>
      <w:r w:rsidR="00B65B9F">
        <w:rPr>
          <w:rFonts w:ascii="Arial" w:hAnsi="Arial"/>
          <w:sz w:val="20"/>
          <w:szCs w:val="20"/>
        </w:rPr>
        <w:t>Charles Lu</w:t>
      </w:r>
      <w:r w:rsidR="00D470A8">
        <w:rPr>
          <w:rFonts w:ascii="Arial" w:hAnsi="Arial"/>
          <w:sz w:val="20"/>
          <w:szCs w:val="20"/>
        </w:rPr>
        <w:t xml:space="preserve"> moved that we adopt the amendment as proposed. </w:t>
      </w:r>
      <w:r w:rsidR="00B65B9F">
        <w:rPr>
          <w:rFonts w:ascii="Arial" w:hAnsi="Arial"/>
          <w:sz w:val="20"/>
          <w:szCs w:val="20"/>
        </w:rPr>
        <w:t>Suzanne Kho</w:t>
      </w:r>
      <w:r w:rsidR="00D470A8">
        <w:rPr>
          <w:rFonts w:ascii="Arial" w:hAnsi="Arial"/>
          <w:sz w:val="20"/>
          <w:szCs w:val="20"/>
        </w:rPr>
        <w:t xml:space="preserve"> seconded the motion. </w:t>
      </w:r>
      <w:r w:rsidR="00D470A8" w:rsidRPr="00723203">
        <w:rPr>
          <w:rFonts w:ascii="Arial" w:hAnsi="Arial"/>
          <w:sz w:val="20"/>
          <w:szCs w:val="20"/>
        </w:rPr>
        <w:t xml:space="preserve"> </w:t>
      </w:r>
      <w:r w:rsidR="00D470A8">
        <w:rPr>
          <w:rFonts w:ascii="Arial" w:hAnsi="Arial" w:cs="Arial"/>
          <w:sz w:val="20"/>
          <w:szCs w:val="20"/>
        </w:rPr>
        <w:t>Motion passed unanimously.</w:t>
      </w:r>
    </w:p>
    <w:p w14:paraId="40329284" w14:textId="77777777" w:rsidR="00D470A8" w:rsidRDefault="00D470A8" w:rsidP="00D64F19">
      <w:pPr>
        <w:rPr>
          <w:rFonts w:ascii="Arial" w:hAnsi="Arial" w:cs="Arial"/>
          <w:sz w:val="20"/>
          <w:szCs w:val="20"/>
        </w:rPr>
      </w:pPr>
    </w:p>
    <w:p w14:paraId="28FB4AB3" w14:textId="035DB411" w:rsidR="00D470A8" w:rsidRDefault="001545B1" w:rsidP="00D64F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Staff presented the board with the </w:t>
      </w:r>
      <w:r w:rsidR="00D470A8">
        <w:rPr>
          <w:rFonts w:ascii="Arial" w:hAnsi="Arial" w:cs="Arial"/>
          <w:sz w:val="20"/>
          <w:szCs w:val="20"/>
        </w:rPr>
        <w:t xml:space="preserve">New School Designation </w:t>
      </w:r>
      <w:r>
        <w:rPr>
          <w:rFonts w:ascii="Arial" w:hAnsi="Arial" w:cs="Arial"/>
          <w:sz w:val="20"/>
          <w:szCs w:val="20"/>
        </w:rPr>
        <w:t>fo</w:t>
      </w:r>
      <w:r w:rsidR="00BC6493">
        <w:rPr>
          <w:rFonts w:ascii="Arial" w:hAnsi="Arial" w:cs="Arial"/>
          <w:sz w:val="20"/>
          <w:szCs w:val="20"/>
        </w:rPr>
        <w:t>rm to be used to apply for the Charter Startup P</w:t>
      </w:r>
      <w:r>
        <w:rPr>
          <w:rFonts w:ascii="Arial" w:hAnsi="Arial" w:cs="Arial"/>
          <w:sz w:val="20"/>
          <w:szCs w:val="20"/>
        </w:rPr>
        <w:t xml:space="preserve">rogram year two </w:t>
      </w:r>
      <w:proofErr w:type="gramStart"/>
      <w:r>
        <w:rPr>
          <w:rFonts w:ascii="Arial" w:hAnsi="Arial" w:cs="Arial"/>
          <w:sz w:val="20"/>
          <w:szCs w:val="20"/>
        </w:rPr>
        <w:t>grant</w:t>
      </w:r>
      <w:proofErr w:type="gramEnd"/>
      <w:r>
        <w:rPr>
          <w:rFonts w:ascii="Arial" w:hAnsi="Arial" w:cs="Arial"/>
          <w:sz w:val="20"/>
          <w:szCs w:val="20"/>
        </w:rPr>
        <w:t xml:space="preserve"> through TEA, both will require board approval before submitting</w:t>
      </w:r>
      <w:r w:rsidR="00BC6493">
        <w:rPr>
          <w:rFonts w:ascii="Arial" w:hAnsi="Arial" w:cs="Arial"/>
          <w:sz w:val="20"/>
          <w:szCs w:val="20"/>
        </w:rPr>
        <w:t xml:space="preserve"> to TEA.  </w:t>
      </w:r>
      <w:r w:rsidR="00BC6493">
        <w:rPr>
          <w:rFonts w:ascii="Arial" w:hAnsi="Arial"/>
          <w:sz w:val="20"/>
          <w:szCs w:val="20"/>
        </w:rPr>
        <w:t>John Troy</w:t>
      </w:r>
      <w:r w:rsidR="00BC6493">
        <w:rPr>
          <w:rFonts w:ascii="Arial" w:hAnsi="Arial"/>
          <w:sz w:val="20"/>
          <w:szCs w:val="20"/>
        </w:rPr>
        <w:t xml:space="preserve"> moved that we </w:t>
      </w:r>
      <w:r w:rsidR="00BC6493">
        <w:rPr>
          <w:rFonts w:ascii="Arial" w:hAnsi="Arial"/>
          <w:sz w:val="20"/>
          <w:szCs w:val="20"/>
        </w:rPr>
        <w:t>approve the form and grant for submission</w:t>
      </w:r>
      <w:r w:rsidR="00BC6493">
        <w:rPr>
          <w:rFonts w:ascii="Arial" w:hAnsi="Arial"/>
          <w:sz w:val="20"/>
          <w:szCs w:val="20"/>
        </w:rPr>
        <w:t xml:space="preserve">. </w:t>
      </w:r>
      <w:r w:rsidR="00BC6493">
        <w:rPr>
          <w:rFonts w:ascii="Arial" w:hAnsi="Arial"/>
          <w:sz w:val="20"/>
          <w:szCs w:val="20"/>
        </w:rPr>
        <w:t>Grant Simpson</w:t>
      </w:r>
      <w:r w:rsidR="00BC6493">
        <w:rPr>
          <w:rFonts w:ascii="Arial" w:hAnsi="Arial"/>
          <w:sz w:val="20"/>
          <w:szCs w:val="20"/>
        </w:rPr>
        <w:t xml:space="preserve"> seconded the motion. </w:t>
      </w:r>
      <w:r w:rsidR="00BC6493" w:rsidRPr="00723203">
        <w:rPr>
          <w:rFonts w:ascii="Arial" w:hAnsi="Arial"/>
          <w:sz w:val="20"/>
          <w:szCs w:val="20"/>
        </w:rPr>
        <w:t xml:space="preserve"> </w:t>
      </w:r>
      <w:r w:rsidR="00BC6493">
        <w:rPr>
          <w:rFonts w:ascii="Arial" w:hAnsi="Arial" w:cs="Arial"/>
          <w:sz w:val="20"/>
          <w:szCs w:val="20"/>
        </w:rPr>
        <w:t>Motion passed unanimously</w:t>
      </w:r>
      <w:r w:rsidR="00BC6493">
        <w:rPr>
          <w:rFonts w:ascii="Arial" w:hAnsi="Arial" w:cs="Arial"/>
          <w:sz w:val="20"/>
          <w:szCs w:val="20"/>
        </w:rPr>
        <w:t>.</w:t>
      </w:r>
    </w:p>
    <w:p w14:paraId="6EA6D79C" w14:textId="5971174D" w:rsidR="007F3831" w:rsidRPr="00D64F19" w:rsidRDefault="007F3831" w:rsidP="00D64F19">
      <w:pPr>
        <w:rPr>
          <w:rFonts w:ascii="Arial" w:hAnsi="Arial" w:cs="Arial"/>
          <w:sz w:val="20"/>
          <w:szCs w:val="20"/>
        </w:rPr>
      </w:pPr>
    </w:p>
    <w:p w14:paraId="64D37D7A" w14:textId="3CD1B08B" w:rsidR="008C18A7" w:rsidRDefault="008C18A7" w:rsidP="00D64F19">
      <w:pPr>
        <w:rPr>
          <w:rFonts w:ascii="Arial" w:hAnsi="Arial" w:cs="Arial"/>
          <w:sz w:val="20"/>
          <w:szCs w:val="20"/>
        </w:rPr>
      </w:pPr>
      <w:r w:rsidRPr="00D64F19">
        <w:rPr>
          <w:rFonts w:ascii="Arial" w:hAnsi="Arial" w:cs="Arial"/>
          <w:sz w:val="20"/>
          <w:szCs w:val="20"/>
        </w:rPr>
        <w:t>Update</w:t>
      </w:r>
      <w:r w:rsidR="00B65B9F">
        <w:rPr>
          <w:rFonts w:ascii="Arial" w:hAnsi="Arial" w:cs="Arial"/>
          <w:sz w:val="20"/>
          <w:szCs w:val="20"/>
        </w:rPr>
        <w:t xml:space="preserve"> on Construction Project – C</w:t>
      </w:r>
      <w:r w:rsidR="00E05795">
        <w:rPr>
          <w:rFonts w:ascii="Arial" w:hAnsi="Arial" w:cs="Arial"/>
          <w:sz w:val="20"/>
          <w:szCs w:val="20"/>
        </w:rPr>
        <w:t>had Riley shared the need for a wastewater</w:t>
      </w:r>
      <w:r w:rsidR="00B65B9F">
        <w:rPr>
          <w:rFonts w:ascii="Arial" w:hAnsi="Arial" w:cs="Arial"/>
          <w:sz w:val="20"/>
          <w:szCs w:val="20"/>
        </w:rPr>
        <w:t xml:space="preserve"> easeme</w:t>
      </w:r>
      <w:r w:rsidR="00E05795">
        <w:rPr>
          <w:rFonts w:ascii="Arial" w:hAnsi="Arial" w:cs="Arial"/>
          <w:sz w:val="20"/>
          <w:szCs w:val="20"/>
        </w:rPr>
        <w:t>nt on potentially new properties</w:t>
      </w:r>
      <w:r w:rsidR="00BC6493">
        <w:rPr>
          <w:rFonts w:ascii="Arial" w:hAnsi="Arial" w:cs="Arial"/>
          <w:sz w:val="20"/>
          <w:szCs w:val="20"/>
        </w:rPr>
        <w:t xml:space="preserve"> to the west of the Bradshaw lot</w:t>
      </w:r>
      <w:r w:rsidR="00B65B9F">
        <w:rPr>
          <w:rFonts w:ascii="Arial" w:hAnsi="Arial" w:cs="Arial"/>
          <w:sz w:val="20"/>
          <w:szCs w:val="20"/>
        </w:rPr>
        <w:t>.</w:t>
      </w:r>
    </w:p>
    <w:p w14:paraId="1213B2AC" w14:textId="77777777" w:rsidR="00E446FB" w:rsidRPr="00D64F19" w:rsidRDefault="00E446FB" w:rsidP="00D64F19">
      <w:pPr>
        <w:rPr>
          <w:rFonts w:ascii="Arial" w:hAnsi="Arial" w:cs="Arial"/>
          <w:sz w:val="20"/>
          <w:szCs w:val="20"/>
        </w:rPr>
      </w:pPr>
    </w:p>
    <w:p w14:paraId="262045EB" w14:textId="221BC00D" w:rsidR="008C18A7" w:rsidRPr="00D64F19" w:rsidRDefault="008C18A7" w:rsidP="00D64F19">
      <w:pPr>
        <w:rPr>
          <w:rFonts w:ascii="Arial" w:hAnsi="Arial" w:cs="Arial"/>
          <w:sz w:val="20"/>
          <w:szCs w:val="20"/>
        </w:rPr>
      </w:pPr>
      <w:r w:rsidRPr="00D64F19">
        <w:rPr>
          <w:rFonts w:ascii="Arial" w:hAnsi="Arial" w:cs="Arial"/>
          <w:sz w:val="20"/>
          <w:szCs w:val="20"/>
        </w:rPr>
        <w:t xml:space="preserve">Discussion concerning specific personnel </w:t>
      </w:r>
      <w:r w:rsidR="007F3831" w:rsidRPr="00D64F19">
        <w:rPr>
          <w:rFonts w:ascii="Arial" w:hAnsi="Arial" w:cs="Arial"/>
          <w:sz w:val="20"/>
          <w:szCs w:val="20"/>
        </w:rPr>
        <w:t>i</w:t>
      </w:r>
      <w:r w:rsidR="00193BDF" w:rsidRPr="00D64F19">
        <w:rPr>
          <w:rFonts w:ascii="Arial" w:hAnsi="Arial" w:cs="Arial"/>
          <w:sz w:val="20"/>
          <w:szCs w:val="20"/>
        </w:rPr>
        <w:t>ssues</w:t>
      </w:r>
      <w:r w:rsidR="00723203">
        <w:rPr>
          <w:rFonts w:ascii="Arial" w:hAnsi="Arial" w:cs="Arial"/>
          <w:sz w:val="20"/>
          <w:szCs w:val="20"/>
        </w:rPr>
        <w:t xml:space="preserve"> will be done in executive session to ensure the confidentiality of the employee</w:t>
      </w:r>
      <w:r w:rsidRPr="00D64F19">
        <w:rPr>
          <w:rFonts w:ascii="Arial" w:hAnsi="Arial" w:cs="Arial"/>
          <w:sz w:val="20"/>
          <w:szCs w:val="20"/>
        </w:rPr>
        <w:t>.</w:t>
      </w:r>
    </w:p>
    <w:p w14:paraId="15AF2680" w14:textId="77777777" w:rsidR="001D280E" w:rsidRPr="008E4449" w:rsidRDefault="001D280E" w:rsidP="001D280E">
      <w:pPr>
        <w:pStyle w:val="ListParagraph"/>
        <w:ind w:left="0"/>
        <w:jc w:val="both"/>
        <w:rPr>
          <w:rFonts w:ascii="Arial" w:hAnsi="Arial"/>
          <w:sz w:val="20"/>
          <w:szCs w:val="20"/>
        </w:rPr>
      </w:pPr>
    </w:p>
    <w:p w14:paraId="7B64B4C5" w14:textId="7059E6BE" w:rsidR="001D280E" w:rsidRPr="00723203" w:rsidRDefault="00E05795" w:rsidP="0072320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At 8:36</w:t>
      </w:r>
      <w:r w:rsidR="00723203">
        <w:rPr>
          <w:rFonts w:ascii="Arial" w:hAnsi="Arial"/>
          <w:sz w:val="20"/>
          <w:szCs w:val="20"/>
        </w:rPr>
        <w:t xml:space="preserve">pm </w:t>
      </w:r>
      <w:r w:rsidR="002F4E65">
        <w:rPr>
          <w:rFonts w:ascii="Arial" w:hAnsi="Arial"/>
          <w:sz w:val="20"/>
          <w:szCs w:val="20"/>
        </w:rPr>
        <w:t>John Troy</w:t>
      </w:r>
      <w:r w:rsidR="00723203">
        <w:rPr>
          <w:rFonts w:ascii="Arial" w:hAnsi="Arial"/>
          <w:sz w:val="20"/>
          <w:szCs w:val="20"/>
        </w:rPr>
        <w:t xml:space="preserve"> moved that we exit open session and enter into executive session to discuss all items allowable by law. Charles Lu seconded the motion. </w:t>
      </w:r>
      <w:r w:rsidR="001D280E" w:rsidRPr="00723203">
        <w:rPr>
          <w:rFonts w:ascii="Arial" w:hAnsi="Arial"/>
          <w:sz w:val="20"/>
          <w:szCs w:val="20"/>
        </w:rPr>
        <w:t xml:space="preserve"> </w:t>
      </w:r>
      <w:r w:rsidR="00723203">
        <w:rPr>
          <w:rFonts w:ascii="Arial" w:hAnsi="Arial" w:cs="Arial"/>
          <w:sz w:val="20"/>
          <w:szCs w:val="20"/>
        </w:rPr>
        <w:t>Motion passed unanimously.</w:t>
      </w:r>
    </w:p>
    <w:p w14:paraId="40E3D1F1" w14:textId="77777777" w:rsidR="001D280E" w:rsidRPr="008E4449" w:rsidRDefault="001D280E" w:rsidP="001D280E">
      <w:pPr>
        <w:jc w:val="both"/>
        <w:rPr>
          <w:rFonts w:ascii="Arial" w:hAnsi="Arial"/>
          <w:sz w:val="20"/>
          <w:szCs w:val="20"/>
        </w:rPr>
      </w:pPr>
    </w:p>
    <w:p w14:paraId="15190D02" w14:textId="4F8E98AE" w:rsidR="00723203" w:rsidRDefault="00E05795" w:rsidP="007232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 9:20</w:t>
      </w:r>
      <w:r w:rsidR="00723203" w:rsidRPr="00723203">
        <w:rPr>
          <w:rFonts w:ascii="Arial" w:hAnsi="Arial"/>
          <w:sz w:val="20"/>
          <w:szCs w:val="20"/>
        </w:rPr>
        <w:t xml:space="preserve">pm </w:t>
      </w:r>
      <w:r w:rsidR="007D02A2">
        <w:rPr>
          <w:rFonts w:ascii="Arial" w:hAnsi="Arial"/>
          <w:sz w:val="20"/>
          <w:szCs w:val="20"/>
        </w:rPr>
        <w:t>Charles Lu</w:t>
      </w:r>
      <w:r w:rsidR="00723203">
        <w:rPr>
          <w:rFonts w:ascii="Arial" w:hAnsi="Arial"/>
          <w:sz w:val="20"/>
          <w:szCs w:val="20"/>
        </w:rPr>
        <w:t xml:space="preserve"> moved that we exit executive session and enter into open session. Grant Simpson seconded the motion. </w:t>
      </w:r>
      <w:r w:rsidR="00723203" w:rsidRPr="00723203">
        <w:rPr>
          <w:rFonts w:ascii="Arial" w:hAnsi="Arial"/>
          <w:sz w:val="20"/>
          <w:szCs w:val="20"/>
        </w:rPr>
        <w:t xml:space="preserve"> </w:t>
      </w:r>
      <w:r w:rsidR="00723203">
        <w:rPr>
          <w:rFonts w:ascii="Arial" w:hAnsi="Arial" w:cs="Arial"/>
          <w:sz w:val="20"/>
          <w:szCs w:val="20"/>
        </w:rPr>
        <w:t>Motion passed unanimously.</w:t>
      </w:r>
    </w:p>
    <w:p w14:paraId="4014EBA5" w14:textId="77777777" w:rsidR="00723203" w:rsidRDefault="00723203" w:rsidP="00723203">
      <w:pPr>
        <w:jc w:val="both"/>
        <w:rPr>
          <w:rFonts w:ascii="Arial" w:hAnsi="Arial" w:cs="Arial"/>
          <w:sz w:val="20"/>
          <w:szCs w:val="20"/>
        </w:rPr>
      </w:pPr>
    </w:p>
    <w:p w14:paraId="7DA0E571" w14:textId="53933C4C" w:rsidR="00723203" w:rsidRPr="00723203" w:rsidRDefault="00723203" w:rsidP="0072320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action was taken as a result of executive session discussions.</w:t>
      </w:r>
    </w:p>
    <w:p w14:paraId="4842B94C" w14:textId="77777777" w:rsidR="00A86753" w:rsidRDefault="00A86753" w:rsidP="008C18A7">
      <w:pPr>
        <w:rPr>
          <w:rFonts w:ascii="Arial" w:hAnsi="Arial"/>
          <w:b/>
          <w:sz w:val="20"/>
          <w:szCs w:val="20"/>
        </w:rPr>
      </w:pPr>
    </w:p>
    <w:p w14:paraId="1079E865" w14:textId="65AAC897" w:rsidR="00A86753" w:rsidRPr="00723203" w:rsidRDefault="00E05795" w:rsidP="008C18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At 9:21</w:t>
      </w:r>
      <w:r w:rsidR="00723203" w:rsidRPr="00723203">
        <w:rPr>
          <w:rFonts w:ascii="Arial" w:hAnsi="Arial"/>
          <w:sz w:val="20"/>
          <w:szCs w:val="20"/>
        </w:rPr>
        <w:t xml:space="preserve">pm </w:t>
      </w:r>
      <w:r w:rsidR="007D02A2">
        <w:rPr>
          <w:rFonts w:ascii="Arial" w:hAnsi="Arial"/>
          <w:sz w:val="20"/>
          <w:szCs w:val="20"/>
        </w:rPr>
        <w:t>Grant Simpson</w:t>
      </w:r>
      <w:r w:rsidR="00723203" w:rsidRPr="00723203">
        <w:rPr>
          <w:rFonts w:ascii="Arial" w:hAnsi="Arial"/>
          <w:sz w:val="20"/>
          <w:szCs w:val="20"/>
        </w:rPr>
        <w:t xml:space="preserve"> made the motion to adjourn the meeting. </w:t>
      </w:r>
      <w:r w:rsidR="007D02A2">
        <w:rPr>
          <w:rFonts w:ascii="Arial" w:hAnsi="Arial"/>
          <w:sz w:val="20"/>
          <w:szCs w:val="20"/>
        </w:rPr>
        <w:t>Charles Lu</w:t>
      </w:r>
      <w:r w:rsidR="00723203" w:rsidRPr="00723203">
        <w:rPr>
          <w:rFonts w:ascii="Arial" w:hAnsi="Arial"/>
          <w:sz w:val="20"/>
          <w:szCs w:val="20"/>
        </w:rPr>
        <w:t xml:space="preserve"> seconded the motion.  </w:t>
      </w:r>
      <w:r w:rsidR="00723203" w:rsidRPr="00723203">
        <w:rPr>
          <w:rFonts w:ascii="Arial" w:hAnsi="Arial" w:cs="Arial"/>
          <w:sz w:val="20"/>
          <w:szCs w:val="20"/>
        </w:rPr>
        <w:t>Motion passed unanimously.</w:t>
      </w:r>
    </w:p>
    <w:p w14:paraId="2FD5207E" w14:textId="77777777" w:rsidR="00A86753" w:rsidRDefault="00A86753" w:rsidP="008C18A7">
      <w:pPr>
        <w:rPr>
          <w:rFonts w:ascii="Arial" w:hAnsi="Arial"/>
          <w:b/>
          <w:sz w:val="20"/>
          <w:szCs w:val="20"/>
        </w:rPr>
      </w:pPr>
    </w:p>
    <w:p w14:paraId="6A9CAEA7" w14:textId="77777777" w:rsidR="007E2338" w:rsidRDefault="007E2338" w:rsidP="008C18A7">
      <w:pPr>
        <w:rPr>
          <w:rFonts w:ascii="Arial" w:hAnsi="Arial"/>
          <w:b/>
          <w:sz w:val="20"/>
          <w:szCs w:val="20"/>
        </w:rPr>
      </w:pPr>
    </w:p>
    <w:p w14:paraId="504329D9" w14:textId="77777777" w:rsidR="007E2338" w:rsidRPr="008E4449" w:rsidRDefault="007E2338" w:rsidP="008C18A7">
      <w:pPr>
        <w:rPr>
          <w:rFonts w:ascii="Arial" w:hAnsi="Arial"/>
          <w:b/>
          <w:sz w:val="20"/>
          <w:szCs w:val="20"/>
        </w:rPr>
      </w:pPr>
    </w:p>
    <w:p w14:paraId="49080F79" w14:textId="7F20780B" w:rsidR="00033662" w:rsidRPr="008E4449" w:rsidRDefault="00033662">
      <w:pPr>
        <w:rPr>
          <w:rFonts w:ascii="Arial" w:hAnsi="Arial"/>
          <w:sz w:val="20"/>
          <w:szCs w:val="20"/>
        </w:rPr>
      </w:pPr>
    </w:p>
    <w:sectPr w:rsidR="00033662" w:rsidRPr="008E4449" w:rsidSect="00CA12F7">
      <w:head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EA674" w14:textId="77777777" w:rsidR="001545B1" w:rsidRDefault="001545B1" w:rsidP="001D5341">
      <w:r>
        <w:separator/>
      </w:r>
    </w:p>
  </w:endnote>
  <w:endnote w:type="continuationSeparator" w:id="0">
    <w:p w14:paraId="7210B24D" w14:textId="77777777" w:rsidR="001545B1" w:rsidRDefault="001545B1" w:rsidP="001D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21639" w14:textId="77777777" w:rsidR="001545B1" w:rsidRDefault="001545B1" w:rsidP="001D5341">
      <w:r>
        <w:separator/>
      </w:r>
    </w:p>
  </w:footnote>
  <w:footnote w:type="continuationSeparator" w:id="0">
    <w:p w14:paraId="29F3CF16" w14:textId="77777777" w:rsidR="001545B1" w:rsidRDefault="001545B1" w:rsidP="001D53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F4728" w14:textId="77777777" w:rsidR="001545B1" w:rsidRDefault="001545B1">
    <w:pPr>
      <w:pStyle w:val="Header"/>
    </w:pPr>
  </w:p>
  <w:p w14:paraId="595F166B" w14:textId="77777777" w:rsidR="001545B1" w:rsidRDefault="001545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B59"/>
    <w:multiLevelType w:val="hybridMultilevel"/>
    <w:tmpl w:val="ED78B1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5563"/>
    <w:multiLevelType w:val="multilevel"/>
    <w:tmpl w:val="15081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2">
    <w:nsid w:val="127E1CDE"/>
    <w:multiLevelType w:val="hybridMultilevel"/>
    <w:tmpl w:val="4F4A18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85B78"/>
    <w:multiLevelType w:val="hybridMultilevel"/>
    <w:tmpl w:val="8AF8D7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C50E2"/>
    <w:multiLevelType w:val="hybridMultilevel"/>
    <w:tmpl w:val="5734C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B7486A"/>
    <w:multiLevelType w:val="hybridMultilevel"/>
    <w:tmpl w:val="AEEE69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B61E7"/>
    <w:multiLevelType w:val="hybridMultilevel"/>
    <w:tmpl w:val="DA2455A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C5CC9"/>
    <w:multiLevelType w:val="hybridMultilevel"/>
    <w:tmpl w:val="0F406F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630325"/>
    <w:multiLevelType w:val="multilevel"/>
    <w:tmpl w:val="FDD0D0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4D22677A"/>
    <w:multiLevelType w:val="hybridMultilevel"/>
    <w:tmpl w:val="49222408"/>
    <w:lvl w:ilvl="0" w:tplc="789E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247D8"/>
    <w:multiLevelType w:val="hybridMultilevel"/>
    <w:tmpl w:val="320C4CDC"/>
    <w:lvl w:ilvl="0" w:tplc="11E83DE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3367DE"/>
    <w:multiLevelType w:val="hybridMultilevel"/>
    <w:tmpl w:val="0CF2E3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5668CB"/>
    <w:multiLevelType w:val="hybridMultilevel"/>
    <w:tmpl w:val="102CEBEA"/>
    <w:lvl w:ilvl="0" w:tplc="4F9A5E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673C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3F91303"/>
    <w:multiLevelType w:val="hybridMultilevel"/>
    <w:tmpl w:val="3CF268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3A0F78"/>
    <w:multiLevelType w:val="hybridMultilevel"/>
    <w:tmpl w:val="5FC215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2"/>
  </w:num>
  <w:num w:numId="7">
    <w:abstractNumId w:val="15"/>
  </w:num>
  <w:num w:numId="8">
    <w:abstractNumId w:val="0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AF"/>
    <w:rsid w:val="00031B6C"/>
    <w:rsid w:val="00033662"/>
    <w:rsid w:val="00057A50"/>
    <w:rsid w:val="0006653E"/>
    <w:rsid w:val="00073592"/>
    <w:rsid w:val="00077292"/>
    <w:rsid w:val="000B32F2"/>
    <w:rsid w:val="0010680E"/>
    <w:rsid w:val="001545B1"/>
    <w:rsid w:val="0016357A"/>
    <w:rsid w:val="001715AB"/>
    <w:rsid w:val="00172C9C"/>
    <w:rsid w:val="0019149A"/>
    <w:rsid w:val="00193BDF"/>
    <w:rsid w:val="001A7C19"/>
    <w:rsid w:val="001B2631"/>
    <w:rsid w:val="001B61E1"/>
    <w:rsid w:val="001D0C01"/>
    <w:rsid w:val="001D280E"/>
    <w:rsid w:val="001D5341"/>
    <w:rsid w:val="001F7950"/>
    <w:rsid w:val="0020272C"/>
    <w:rsid w:val="002167CB"/>
    <w:rsid w:val="00227943"/>
    <w:rsid w:val="002474AF"/>
    <w:rsid w:val="0026194C"/>
    <w:rsid w:val="00261A72"/>
    <w:rsid w:val="002848B1"/>
    <w:rsid w:val="002B554C"/>
    <w:rsid w:val="002D1703"/>
    <w:rsid w:val="002F4E65"/>
    <w:rsid w:val="002F53E0"/>
    <w:rsid w:val="0030239C"/>
    <w:rsid w:val="00305AFF"/>
    <w:rsid w:val="00311E3D"/>
    <w:rsid w:val="00313925"/>
    <w:rsid w:val="003254E7"/>
    <w:rsid w:val="003533A4"/>
    <w:rsid w:val="003617C2"/>
    <w:rsid w:val="003965B8"/>
    <w:rsid w:val="003A3D10"/>
    <w:rsid w:val="003B144B"/>
    <w:rsid w:val="003C135D"/>
    <w:rsid w:val="00400213"/>
    <w:rsid w:val="00402911"/>
    <w:rsid w:val="00442B80"/>
    <w:rsid w:val="0044517A"/>
    <w:rsid w:val="00451302"/>
    <w:rsid w:val="004758B5"/>
    <w:rsid w:val="004872B2"/>
    <w:rsid w:val="004B4960"/>
    <w:rsid w:val="004C5798"/>
    <w:rsid w:val="004E4CD4"/>
    <w:rsid w:val="004F68A8"/>
    <w:rsid w:val="00541B93"/>
    <w:rsid w:val="005618A2"/>
    <w:rsid w:val="00571FE4"/>
    <w:rsid w:val="00576DCB"/>
    <w:rsid w:val="0058383F"/>
    <w:rsid w:val="005960F3"/>
    <w:rsid w:val="005E7493"/>
    <w:rsid w:val="005F277A"/>
    <w:rsid w:val="0061345D"/>
    <w:rsid w:val="00615FB7"/>
    <w:rsid w:val="00636824"/>
    <w:rsid w:val="006866BC"/>
    <w:rsid w:val="006900C8"/>
    <w:rsid w:val="00690602"/>
    <w:rsid w:val="006978D6"/>
    <w:rsid w:val="006B2643"/>
    <w:rsid w:val="006B5225"/>
    <w:rsid w:val="006C1257"/>
    <w:rsid w:val="006C33CC"/>
    <w:rsid w:val="00723203"/>
    <w:rsid w:val="00740996"/>
    <w:rsid w:val="007473F8"/>
    <w:rsid w:val="00756449"/>
    <w:rsid w:val="00762FDF"/>
    <w:rsid w:val="00781144"/>
    <w:rsid w:val="00785091"/>
    <w:rsid w:val="0078676C"/>
    <w:rsid w:val="00793841"/>
    <w:rsid w:val="007C3491"/>
    <w:rsid w:val="007D02A2"/>
    <w:rsid w:val="007E06F6"/>
    <w:rsid w:val="007E2338"/>
    <w:rsid w:val="007F3831"/>
    <w:rsid w:val="007F69D6"/>
    <w:rsid w:val="0080509A"/>
    <w:rsid w:val="00832FFF"/>
    <w:rsid w:val="0084267A"/>
    <w:rsid w:val="0085254A"/>
    <w:rsid w:val="008552FA"/>
    <w:rsid w:val="00857C61"/>
    <w:rsid w:val="0086675C"/>
    <w:rsid w:val="008714CD"/>
    <w:rsid w:val="008879D1"/>
    <w:rsid w:val="00887B72"/>
    <w:rsid w:val="008912E2"/>
    <w:rsid w:val="00896F9D"/>
    <w:rsid w:val="008C18A7"/>
    <w:rsid w:val="008D6483"/>
    <w:rsid w:val="008E4449"/>
    <w:rsid w:val="008E60BB"/>
    <w:rsid w:val="009043E9"/>
    <w:rsid w:val="00920E50"/>
    <w:rsid w:val="00927C88"/>
    <w:rsid w:val="00937975"/>
    <w:rsid w:val="009569EF"/>
    <w:rsid w:val="00971BE3"/>
    <w:rsid w:val="00973AC1"/>
    <w:rsid w:val="009824F8"/>
    <w:rsid w:val="009B24E6"/>
    <w:rsid w:val="009C5438"/>
    <w:rsid w:val="009F24AB"/>
    <w:rsid w:val="00A220CA"/>
    <w:rsid w:val="00A23351"/>
    <w:rsid w:val="00A24453"/>
    <w:rsid w:val="00A25D1A"/>
    <w:rsid w:val="00A352A5"/>
    <w:rsid w:val="00A3657D"/>
    <w:rsid w:val="00A36A73"/>
    <w:rsid w:val="00A54977"/>
    <w:rsid w:val="00A54B86"/>
    <w:rsid w:val="00A86753"/>
    <w:rsid w:val="00AD1DD3"/>
    <w:rsid w:val="00AD3C9C"/>
    <w:rsid w:val="00AE5D6E"/>
    <w:rsid w:val="00B034E7"/>
    <w:rsid w:val="00B17F83"/>
    <w:rsid w:val="00B203E4"/>
    <w:rsid w:val="00B20D1B"/>
    <w:rsid w:val="00B41AAC"/>
    <w:rsid w:val="00B42634"/>
    <w:rsid w:val="00B479A5"/>
    <w:rsid w:val="00B62D32"/>
    <w:rsid w:val="00B65B9F"/>
    <w:rsid w:val="00B7022F"/>
    <w:rsid w:val="00BC6493"/>
    <w:rsid w:val="00C00DDB"/>
    <w:rsid w:val="00C03A15"/>
    <w:rsid w:val="00C177E8"/>
    <w:rsid w:val="00C32FDE"/>
    <w:rsid w:val="00C3365F"/>
    <w:rsid w:val="00C3388A"/>
    <w:rsid w:val="00C35C02"/>
    <w:rsid w:val="00C60F25"/>
    <w:rsid w:val="00C624F4"/>
    <w:rsid w:val="00C63869"/>
    <w:rsid w:val="00C74CC7"/>
    <w:rsid w:val="00C770C1"/>
    <w:rsid w:val="00C77EBA"/>
    <w:rsid w:val="00C8204F"/>
    <w:rsid w:val="00C871D1"/>
    <w:rsid w:val="00C95B65"/>
    <w:rsid w:val="00CA10FF"/>
    <w:rsid w:val="00CA12F7"/>
    <w:rsid w:val="00CA31D9"/>
    <w:rsid w:val="00CA46DB"/>
    <w:rsid w:val="00CA63F0"/>
    <w:rsid w:val="00D12933"/>
    <w:rsid w:val="00D34B45"/>
    <w:rsid w:val="00D44CD8"/>
    <w:rsid w:val="00D470A8"/>
    <w:rsid w:val="00D64F19"/>
    <w:rsid w:val="00DB6D26"/>
    <w:rsid w:val="00DC3D5D"/>
    <w:rsid w:val="00DC715F"/>
    <w:rsid w:val="00E05795"/>
    <w:rsid w:val="00E07D5D"/>
    <w:rsid w:val="00E21B92"/>
    <w:rsid w:val="00E313AC"/>
    <w:rsid w:val="00E356AD"/>
    <w:rsid w:val="00E446FB"/>
    <w:rsid w:val="00E55857"/>
    <w:rsid w:val="00E76EA8"/>
    <w:rsid w:val="00EB3507"/>
    <w:rsid w:val="00EC1B15"/>
    <w:rsid w:val="00ED4B43"/>
    <w:rsid w:val="00F165B3"/>
    <w:rsid w:val="00F22B16"/>
    <w:rsid w:val="00F4354F"/>
    <w:rsid w:val="00F47CB9"/>
    <w:rsid w:val="00F771A8"/>
    <w:rsid w:val="00F8062A"/>
    <w:rsid w:val="00F834DD"/>
    <w:rsid w:val="00F96CCC"/>
    <w:rsid w:val="00FA51AE"/>
    <w:rsid w:val="00FB0382"/>
    <w:rsid w:val="00FC4333"/>
    <w:rsid w:val="00FD0EC1"/>
    <w:rsid w:val="00FD4E4E"/>
    <w:rsid w:val="00FF2ED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54B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280E"/>
    <w:pPr>
      <w:keepNext/>
      <w:numPr>
        <w:numId w:val="14"/>
      </w:numPr>
      <w:outlineLvl w:val="1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41"/>
  </w:style>
  <w:style w:type="paragraph" w:styleId="Footer">
    <w:name w:val="footer"/>
    <w:basedOn w:val="Normal"/>
    <w:link w:val="FooterChar"/>
    <w:uiPriority w:val="99"/>
    <w:unhideWhenUsed/>
    <w:rsid w:val="001D5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41"/>
  </w:style>
  <w:style w:type="character" w:customStyle="1" w:styleId="Heading2Char">
    <w:name w:val="Heading 2 Char"/>
    <w:basedOn w:val="DefaultParagraphFont"/>
    <w:link w:val="Heading2"/>
    <w:rsid w:val="001D280E"/>
    <w:rPr>
      <w:rFonts w:ascii="Arial" w:eastAsia="Times New Roman" w:hAnsi="Arial" w:cs="Arial"/>
      <w:b/>
      <w:bCs/>
      <w:lang w:eastAsia="en-US"/>
    </w:rPr>
  </w:style>
  <w:style w:type="numbering" w:customStyle="1" w:styleId="Style1">
    <w:name w:val="Style1"/>
    <w:uiPriority w:val="99"/>
    <w:rsid w:val="001D280E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76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E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E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A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68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280E"/>
    <w:pPr>
      <w:keepNext/>
      <w:numPr>
        <w:numId w:val="14"/>
      </w:numPr>
      <w:outlineLvl w:val="1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41"/>
  </w:style>
  <w:style w:type="paragraph" w:styleId="Footer">
    <w:name w:val="footer"/>
    <w:basedOn w:val="Normal"/>
    <w:link w:val="FooterChar"/>
    <w:uiPriority w:val="99"/>
    <w:unhideWhenUsed/>
    <w:rsid w:val="001D5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41"/>
  </w:style>
  <w:style w:type="character" w:customStyle="1" w:styleId="Heading2Char">
    <w:name w:val="Heading 2 Char"/>
    <w:basedOn w:val="DefaultParagraphFont"/>
    <w:link w:val="Heading2"/>
    <w:rsid w:val="001D280E"/>
    <w:rPr>
      <w:rFonts w:ascii="Arial" w:eastAsia="Times New Roman" w:hAnsi="Arial" w:cs="Arial"/>
      <w:b/>
      <w:bCs/>
      <w:lang w:eastAsia="en-US"/>
    </w:rPr>
  </w:style>
  <w:style w:type="numbering" w:customStyle="1" w:styleId="Style1">
    <w:name w:val="Style1"/>
    <w:uiPriority w:val="99"/>
    <w:rsid w:val="001D280E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76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E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E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A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68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917</Words>
  <Characters>5227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Suzanne_Kho</dc:creator>
  <cp:lastModifiedBy>Matt Abbott</cp:lastModifiedBy>
  <cp:revision>20</cp:revision>
  <cp:lastPrinted>2016-01-19T19:13:00Z</cp:lastPrinted>
  <dcterms:created xsi:type="dcterms:W3CDTF">2016-06-15T23:17:00Z</dcterms:created>
  <dcterms:modified xsi:type="dcterms:W3CDTF">2016-07-20T14:10:00Z</dcterms:modified>
</cp:coreProperties>
</file>