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BC" w:rsidRDefault="007A0BCD" w:rsidP="00C47022">
      <w:pPr>
        <w:jc w:val="center"/>
      </w:pPr>
      <w:bookmarkStart w:id="0" w:name="_GoBack"/>
      <w:bookmarkEnd w:id="0"/>
      <w:r>
        <w:t>Wayside Schools</w:t>
      </w:r>
    </w:p>
    <w:p w:rsidR="007A0BCD" w:rsidRDefault="007A0BCD" w:rsidP="00C47022">
      <w:pPr>
        <w:jc w:val="center"/>
      </w:pPr>
      <w:r>
        <w:t>Board Meeting Minutes</w:t>
      </w:r>
    </w:p>
    <w:p w:rsidR="007A0BCD" w:rsidRDefault="007A0BCD" w:rsidP="00C47022">
      <w:pPr>
        <w:jc w:val="center"/>
      </w:pPr>
      <w:r>
        <w:t>October 21, 2015</w:t>
      </w:r>
    </w:p>
    <w:p w:rsidR="007A0BCD" w:rsidRDefault="007A0BCD"/>
    <w:p w:rsidR="007A0BCD" w:rsidRDefault="007A0BCD"/>
    <w:p w:rsidR="007A0BCD" w:rsidRDefault="007A0BCD">
      <w:proofErr w:type="gramStart"/>
      <w:r>
        <w:t>The meeting was called to order by Chris Laguna</w:t>
      </w:r>
      <w:proofErr w:type="gramEnd"/>
      <w:r>
        <w:t xml:space="preserve"> at 6:04.</w:t>
      </w:r>
    </w:p>
    <w:p w:rsidR="007A0BCD" w:rsidRDefault="007A0BCD"/>
    <w:p w:rsidR="007A0BCD" w:rsidRDefault="007A0BCD">
      <w:r w:rsidRPr="005B76CF">
        <w:rPr>
          <w:b/>
        </w:rPr>
        <w:t>Attendees:</w:t>
      </w:r>
      <w:r>
        <w:t xml:space="preserve">  Chris Laguna, Grant Simpson, Russel Louis</w:t>
      </w:r>
      <w:proofErr w:type="gramStart"/>
      <w:r>
        <w:t>,  and</w:t>
      </w:r>
      <w:proofErr w:type="gramEnd"/>
      <w:r>
        <w:t xml:space="preserve"> John Troy</w:t>
      </w:r>
    </w:p>
    <w:p w:rsidR="007A0BCD" w:rsidRDefault="007A0BCD">
      <w:r>
        <w:t xml:space="preserve">Guests:  Matt Abbott, Teresa Elliott, Kelly Mullin, Chad Riley, Hope Astor, Mary Ann Spracher, </w:t>
      </w:r>
      <w:r w:rsidR="00485F22">
        <w:t xml:space="preserve">Mary Brinkman, </w:t>
      </w:r>
      <w:r>
        <w:t xml:space="preserve">Ulrike </w:t>
      </w:r>
      <w:proofErr w:type="spellStart"/>
      <w:r>
        <w:t>Puryear</w:t>
      </w:r>
      <w:proofErr w:type="spellEnd"/>
      <w:r w:rsidR="00485F22">
        <w:t xml:space="preserve">, </w:t>
      </w:r>
      <w:proofErr w:type="spellStart"/>
      <w:r w:rsidR="00485F22">
        <w:t>Bardo</w:t>
      </w:r>
      <w:proofErr w:type="spellEnd"/>
      <w:r w:rsidR="00485F22">
        <w:t xml:space="preserve"> </w:t>
      </w:r>
      <w:proofErr w:type="spellStart"/>
      <w:r w:rsidR="00485F22">
        <w:t>Montelongo</w:t>
      </w:r>
      <w:proofErr w:type="spellEnd"/>
      <w:r w:rsidR="00485F22">
        <w:t xml:space="preserve">, Charles </w:t>
      </w:r>
      <w:r w:rsidR="005B76CF">
        <w:t>Lu</w:t>
      </w:r>
      <w:r w:rsidR="00EA2B85">
        <w:t>,</w:t>
      </w:r>
      <w:r w:rsidR="00485F22">
        <w:t xml:space="preserve"> </w:t>
      </w:r>
      <w:r w:rsidR="002307D8">
        <w:t>Linda Perez</w:t>
      </w:r>
      <w:r w:rsidR="00EA2B85">
        <w:t>, and Trudy Richards</w:t>
      </w:r>
      <w:r w:rsidR="002307D8">
        <w:t>.</w:t>
      </w:r>
    </w:p>
    <w:p w:rsidR="007A0BCD" w:rsidRDefault="007A0BCD"/>
    <w:p w:rsidR="007A0BCD" w:rsidRDefault="007A0BCD">
      <w:r>
        <w:t xml:space="preserve">John Troy made a motion to approve the minutes of the September 16, 2015 meeting.  </w:t>
      </w:r>
      <w:proofErr w:type="gramStart"/>
      <w:r>
        <w:t>The motion was seconded by Grant Simpson</w:t>
      </w:r>
      <w:proofErr w:type="gramEnd"/>
      <w:r>
        <w:t>.  Motion passes unanimously.</w:t>
      </w:r>
    </w:p>
    <w:p w:rsidR="00403072" w:rsidRDefault="00403072"/>
    <w:p w:rsidR="00403072" w:rsidRPr="00403072" w:rsidRDefault="00403072">
      <w:pPr>
        <w:rPr>
          <w:b/>
        </w:rPr>
      </w:pPr>
      <w:r w:rsidRPr="00403072">
        <w:rPr>
          <w:b/>
        </w:rPr>
        <w:t>Chief Academic Officer – Kelly Mullin</w:t>
      </w:r>
    </w:p>
    <w:p w:rsidR="00403072" w:rsidRDefault="00403072">
      <w:r>
        <w:t xml:space="preserve">Ulrike </w:t>
      </w:r>
      <w:proofErr w:type="spellStart"/>
      <w:r>
        <w:t>Puryear</w:t>
      </w:r>
      <w:proofErr w:type="spellEnd"/>
      <w:r>
        <w:t xml:space="preserve"> gave the board an overview of the International Baccalaureate model used at Wayside Schools.</w:t>
      </w:r>
    </w:p>
    <w:p w:rsidR="00364211" w:rsidRDefault="00364211"/>
    <w:p w:rsidR="00364211" w:rsidRDefault="00364211">
      <w:r>
        <w:t>Kelly shared about the partnership with Rice University’s REEP program to look at our high school programming.  She also share</w:t>
      </w:r>
      <w:r w:rsidR="00CC35E9">
        <w:t>d</w:t>
      </w:r>
      <w:r>
        <w:t xml:space="preserve"> the new requirement under HB2610 converted 180 days to 75,600 minutes of instruction annually.</w:t>
      </w:r>
    </w:p>
    <w:p w:rsidR="00403072" w:rsidRDefault="00403072"/>
    <w:p w:rsidR="00403072" w:rsidRPr="00CC45B4" w:rsidRDefault="00403072">
      <w:pPr>
        <w:rPr>
          <w:b/>
        </w:rPr>
      </w:pPr>
      <w:r w:rsidRPr="00CC45B4">
        <w:rPr>
          <w:b/>
        </w:rPr>
        <w:t>Chief Executive Officer – Matt Abbott</w:t>
      </w:r>
    </w:p>
    <w:p w:rsidR="00403072" w:rsidRDefault="00CC45B4">
      <w:r>
        <w:t>John Troy shared his experience in meeting with two prosp</w:t>
      </w:r>
      <w:r w:rsidR="000202CD">
        <w:t xml:space="preserve">ective board members.  Suzanne </w:t>
      </w:r>
      <w:proofErr w:type="spellStart"/>
      <w:r w:rsidR="000202CD">
        <w:t>Kho</w:t>
      </w:r>
      <w:proofErr w:type="spellEnd"/>
      <w:r w:rsidR="000202CD">
        <w:t>, Executive Director of the Austin Technology Council</w:t>
      </w:r>
      <w:r>
        <w:t xml:space="preserve"> </w:t>
      </w:r>
      <w:r w:rsidR="00C80A8F">
        <w:t xml:space="preserve">Foundation </w:t>
      </w:r>
      <w:r>
        <w:t>is interested in</w:t>
      </w:r>
      <w:r w:rsidR="00C80A8F">
        <w:t xml:space="preserve"> serving</w:t>
      </w:r>
      <w:r w:rsidR="000202CD">
        <w:t xml:space="preserve"> on the board as well as</w:t>
      </w:r>
      <w:r>
        <w:t xml:space="preserve"> our fundraising committee. Joh</w:t>
      </w:r>
      <w:r w:rsidR="008137B1">
        <w:t>n then introduced Dr. Charles Lu, with the University of Texas.  Dr. L</w:t>
      </w:r>
      <w:r>
        <w:t xml:space="preserve">u shared his passion </w:t>
      </w:r>
      <w:r w:rsidR="008137B1">
        <w:t>for</w:t>
      </w:r>
      <w:r>
        <w:t xml:space="preserve"> education and why he is interested in joining the Wayside Schools board.  </w:t>
      </w:r>
      <w:r w:rsidR="005B76CF">
        <w:t>Dr. Lu also met with Chris Laguna prior to the board meeting.</w:t>
      </w:r>
    </w:p>
    <w:p w:rsidR="00CC45B4" w:rsidRDefault="00CC45B4"/>
    <w:p w:rsidR="00CC45B4" w:rsidRDefault="00CC45B4">
      <w:r>
        <w:t>Matt discussed the possibility of an Advisory Board to vet future board members for consideration and to benefit from the expertise of professionals that are not interested in governance of the organization.</w:t>
      </w:r>
    </w:p>
    <w:p w:rsidR="00CC45B4" w:rsidRDefault="00CC45B4"/>
    <w:p w:rsidR="00CC45B4" w:rsidRDefault="00CC45B4">
      <w:r>
        <w:t xml:space="preserve">Matt reviewed the updated </w:t>
      </w:r>
      <w:r w:rsidR="0013570C">
        <w:t xml:space="preserve">board </w:t>
      </w:r>
      <w:r>
        <w:t xml:space="preserve">dashboard and discussed.  Chad </w:t>
      </w:r>
      <w:r w:rsidR="00383F35">
        <w:t>discussed</w:t>
      </w:r>
      <w:r>
        <w:t xml:space="preserve"> the enrollment at Altamira Academy</w:t>
      </w:r>
      <w:r w:rsidR="006A7576">
        <w:t xml:space="preserve"> and future </w:t>
      </w:r>
      <w:r w:rsidR="00DE3607">
        <w:t>recruit</w:t>
      </w:r>
      <w:r w:rsidR="006A7576">
        <w:t xml:space="preserve">ment prospects. </w:t>
      </w:r>
    </w:p>
    <w:p w:rsidR="00C40A2D" w:rsidRDefault="00C40A2D"/>
    <w:p w:rsidR="00C40A2D" w:rsidRDefault="00C40A2D">
      <w:r>
        <w:t xml:space="preserve">Russel Louis reviewed the fundraising activities for the last month (see attached).  Twenty-two foundations have been identified </w:t>
      </w:r>
      <w:r w:rsidR="00AC08EA">
        <w:t>for</w:t>
      </w:r>
      <w:r>
        <w:t xml:space="preserve"> potential grants.</w:t>
      </w:r>
      <w:r w:rsidR="00AC08EA">
        <w:t xml:space="preserve"> Over 200 volunteers participated in the </w:t>
      </w:r>
      <w:proofErr w:type="spellStart"/>
      <w:r w:rsidR="00AC08EA">
        <w:t>KaBoom</w:t>
      </w:r>
      <w:proofErr w:type="spellEnd"/>
      <w:r w:rsidR="00335143">
        <w:t xml:space="preserve"> build</w:t>
      </w:r>
      <w:r w:rsidR="00AC08EA">
        <w:t xml:space="preserve">. In addition to the </w:t>
      </w:r>
      <w:proofErr w:type="spellStart"/>
      <w:r w:rsidR="00AC08EA">
        <w:t>playscape</w:t>
      </w:r>
      <w:proofErr w:type="spellEnd"/>
      <w:r w:rsidR="00AC08EA">
        <w:t xml:space="preserve">, CarMax donated an additional $10,000 to the </w:t>
      </w:r>
      <w:r w:rsidR="00D111EA">
        <w:t xml:space="preserve">REAL Learning Academy.  The </w:t>
      </w:r>
      <w:proofErr w:type="spellStart"/>
      <w:r w:rsidR="00D111EA">
        <w:t>Fund</w:t>
      </w:r>
      <w:r w:rsidR="00AC08EA">
        <w:t>Run</w:t>
      </w:r>
      <w:proofErr w:type="spellEnd"/>
      <w:r w:rsidR="00AC08EA">
        <w:t xml:space="preserve"> date and location will be determined after we are notified of STAAR testing dates.</w:t>
      </w:r>
    </w:p>
    <w:p w:rsidR="00364211" w:rsidRDefault="00364211"/>
    <w:p w:rsidR="00364211" w:rsidRDefault="00364211">
      <w:r>
        <w:t xml:space="preserve">Matt shared that we received a notification from </w:t>
      </w:r>
      <w:proofErr w:type="spellStart"/>
      <w:r>
        <w:t>Karios</w:t>
      </w:r>
      <w:proofErr w:type="spellEnd"/>
      <w:r>
        <w:t xml:space="preserve"> Charter School, a</w:t>
      </w:r>
      <w:r w:rsidR="0013570C">
        <w:t>s</w:t>
      </w:r>
      <w:r>
        <w:t xml:space="preserve"> part of the charter school application process. Grant Simpson motioned to approve that the </w:t>
      </w:r>
      <w:r>
        <w:lastRenderedPageBreak/>
        <w:t xml:space="preserve">application does not impact us negatively.  </w:t>
      </w:r>
      <w:proofErr w:type="gramStart"/>
      <w:r>
        <w:t>The motion was secon</w:t>
      </w:r>
      <w:r w:rsidR="00C14B03">
        <w:t>ded by John Troy</w:t>
      </w:r>
      <w:proofErr w:type="gramEnd"/>
      <w:r w:rsidR="00C14B03">
        <w:t>.  Motion passed</w:t>
      </w:r>
      <w:r>
        <w:t xml:space="preserve"> unanimously.</w:t>
      </w:r>
    </w:p>
    <w:p w:rsidR="00CC45B4" w:rsidRDefault="00CC45B4"/>
    <w:p w:rsidR="003E3788" w:rsidRDefault="003E3788">
      <w:r>
        <w:t>The board elected to go into executive session to discuss the specific student situation concerning peanut allergies</w:t>
      </w:r>
      <w:r w:rsidR="00B812C8">
        <w:t xml:space="preserve"> that brought forward the need for a consideration </w:t>
      </w:r>
      <w:r w:rsidR="00225C1D">
        <w:t>of a district wi</w:t>
      </w:r>
      <w:r w:rsidR="00F37C17">
        <w:t>de tree-nut/peanut free</w:t>
      </w:r>
      <w:r w:rsidR="00225C1D">
        <w:t xml:space="preserve"> policy</w:t>
      </w:r>
      <w:r>
        <w:t>. Topic was tabled until executive session per FERPA requirements</w:t>
      </w:r>
      <w:r w:rsidR="00225C1D">
        <w:t xml:space="preserve"> for privacy</w:t>
      </w:r>
      <w:r>
        <w:t>.</w:t>
      </w:r>
    </w:p>
    <w:p w:rsidR="003E3788" w:rsidRDefault="003E3788"/>
    <w:p w:rsidR="00403072" w:rsidRPr="00403072" w:rsidRDefault="00403072">
      <w:pPr>
        <w:rPr>
          <w:b/>
        </w:rPr>
      </w:pPr>
      <w:r w:rsidRPr="00403072">
        <w:rPr>
          <w:b/>
        </w:rPr>
        <w:t>Chief Operations Officer – Teresa Elliott</w:t>
      </w:r>
    </w:p>
    <w:p w:rsidR="00403072" w:rsidRDefault="00403072">
      <w:r>
        <w:t>Teresa Elliott presented the board with the Statement of Activities for the period ending August 31, 2015 and addressed the questions of the board.</w:t>
      </w:r>
    </w:p>
    <w:p w:rsidR="00403072" w:rsidRDefault="00403072"/>
    <w:p w:rsidR="00403072" w:rsidRDefault="00403072">
      <w:r>
        <w:t xml:space="preserve">The Annual Governance Report was tabled until the </w:t>
      </w:r>
      <w:r w:rsidR="005622F0">
        <w:t>next meeting.  The TEA forms were</w:t>
      </w:r>
      <w:r>
        <w:t xml:space="preserve"> not available at this time.</w:t>
      </w:r>
    </w:p>
    <w:p w:rsidR="0013570C" w:rsidRDefault="0013570C"/>
    <w:p w:rsidR="0013570C" w:rsidRDefault="0013570C">
      <w:r>
        <w:t xml:space="preserve">The proposed board </w:t>
      </w:r>
      <w:r w:rsidR="00EB4576">
        <w:t xml:space="preserve">budget </w:t>
      </w:r>
      <w:r>
        <w:t>amendment was tabled until the next meeting.</w:t>
      </w:r>
    </w:p>
    <w:p w:rsidR="00403072" w:rsidRDefault="00403072"/>
    <w:p w:rsidR="00687089" w:rsidRDefault="00403072">
      <w:r>
        <w:t>Teresa Elliott shared the Financial Integrity R</w:t>
      </w:r>
      <w:r w:rsidR="005A63E6">
        <w:t>ating</w:t>
      </w:r>
      <w:r>
        <w:t xml:space="preserve"> System</w:t>
      </w:r>
      <w:r w:rsidR="00206E64">
        <w:t xml:space="preserve"> of Texas</w:t>
      </w:r>
      <w:r w:rsidR="005A63E6">
        <w:t xml:space="preserve"> (FIRST)</w:t>
      </w:r>
      <w:r w:rsidR="00497877">
        <w:t xml:space="preserve"> and annual financial management report</w:t>
      </w:r>
      <w:r w:rsidR="005A63E6">
        <w:t xml:space="preserve"> for 2015</w:t>
      </w:r>
      <w:r w:rsidR="00497877">
        <w:t>,</w:t>
      </w:r>
      <w:r w:rsidR="00687089">
        <w:t xml:space="preserve"> </w:t>
      </w:r>
      <w:r w:rsidR="00146FCA">
        <w:t>which</w:t>
      </w:r>
      <w:r w:rsidR="00687089">
        <w:t xml:space="preserve"> was posted to the public in compliance with all requirements</w:t>
      </w:r>
      <w:r w:rsidR="00206E64">
        <w:t xml:space="preserve"> to meet</w:t>
      </w:r>
      <w:r w:rsidR="00146FCA">
        <w:t xml:space="preserve"> standards</w:t>
      </w:r>
      <w:r w:rsidR="00FC26FC">
        <w:t xml:space="preserve">.  </w:t>
      </w:r>
    </w:p>
    <w:p w:rsidR="00687089" w:rsidRDefault="00687089"/>
    <w:p w:rsidR="00403072" w:rsidRDefault="00FC26FC">
      <w:r>
        <w:t>Wayside Schools received the highest score possible (</w:t>
      </w:r>
      <w:r w:rsidR="00654B97">
        <w:t>30</w:t>
      </w:r>
      <w:r>
        <w:t>)</w:t>
      </w:r>
      <w:r w:rsidR="00DD7962">
        <w:t>.</w:t>
      </w:r>
      <w:r w:rsidR="002725AC">
        <w:t xml:space="preserve"> R</w:t>
      </w:r>
      <w:r w:rsidR="00DD7962">
        <w:t xml:space="preserve">ussel Louis motioned to accept the FIRST Report </w:t>
      </w:r>
      <w:r w:rsidR="00206E64">
        <w:t>and annual financial management report</w:t>
      </w:r>
      <w:r w:rsidR="00DD7962">
        <w:t>.</w:t>
      </w:r>
      <w:r w:rsidR="002725AC">
        <w:t xml:space="preserve"> </w:t>
      </w:r>
      <w:proofErr w:type="gramStart"/>
      <w:r w:rsidR="002725AC">
        <w:t>The motion was secon</w:t>
      </w:r>
      <w:r w:rsidR="007A0C83">
        <w:t>ded by John Troy</w:t>
      </w:r>
      <w:proofErr w:type="gramEnd"/>
      <w:r w:rsidR="007A0C83">
        <w:t>.  Motion passed</w:t>
      </w:r>
      <w:r w:rsidR="002725AC">
        <w:t xml:space="preserve"> unanimously.</w:t>
      </w:r>
    </w:p>
    <w:p w:rsidR="002725AC" w:rsidRDefault="002725AC"/>
    <w:p w:rsidR="002725AC" w:rsidRDefault="002725AC">
      <w:r>
        <w:t>Russel Louis</w:t>
      </w:r>
      <w:r w:rsidR="00687089">
        <w:t>,</w:t>
      </w:r>
      <w:r>
        <w:t xml:space="preserve"> </w:t>
      </w:r>
      <w:r w:rsidR="00687089">
        <w:t xml:space="preserve">after </w:t>
      </w:r>
      <w:r w:rsidR="003E3788">
        <w:t xml:space="preserve">the collective </w:t>
      </w:r>
      <w:r w:rsidR="00687089">
        <w:t>reviewing</w:t>
      </w:r>
      <w:r w:rsidR="00560FA4">
        <w:t xml:space="preserve"> of</w:t>
      </w:r>
      <w:r w:rsidR="00687089">
        <w:t xml:space="preserve"> the scoring matrix, </w:t>
      </w:r>
      <w:r>
        <w:t>motion</w:t>
      </w:r>
      <w:r w:rsidR="00687089">
        <w:t>ed</w:t>
      </w:r>
      <w:r>
        <w:t xml:space="preserve"> to award the Design Build Contract to John King Construction</w:t>
      </w:r>
      <w:r w:rsidR="003E3788">
        <w:t xml:space="preserve"> based on the highest score</w:t>
      </w:r>
      <w:r>
        <w:t xml:space="preserve">.  </w:t>
      </w:r>
      <w:proofErr w:type="gramStart"/>
      <w:r>
        <w:t xml:space="preserve">The motion was seconded </w:t>
      </w:r>
      <w:r w:rsidR="007A0C83">
        <w:t>by Grant Simpson</w:t>
      </w:r>
      <w:proofErr w:type="gramEnd"/>
      <w:r w:rsidR="007A0C83">
        <w:t>.  Motion passed</w:t>
      </w:r>
      <w:r>
        <w:t xml:space="preserve"> unanimously.</w:t>
      </w:r>
    </w:p>
    <w:p w:rsidR="002725AC" w:rsidRDefault="002725AC"/>
    <w:p w:rsidR="003E3788" w:rsidRDefault="00F23A4E">
      <w:r>
        <w:t xml:space="preserve">Matt asked the board to authorize him to issue letters of intent </w:t>
      </w:r>
      <w:r w:rsidR="003C2978">
        <w:t xml:space="preserve">and other real estate activities </w:t>
      </w:r>
      <w:r>
        <w:t>for potential real estate acquisitions for the future campus expansion</w:t>
      </w:r>
      <w:r w:rsidR="008E6AE6">
        <w:t xml:space="preserve">. </w:t>
      </w:r>
    </w:p>
    <w:p w:rsidR="003E3788" w:rsidRDefault="003E3788"/>
    <w:p w:rsidR="00627AA3" w:rsidRDefault="003E3788">
      <w:r>
        <w:t>Specifically:</w:t>
      </w:r>
      <w:r w:rsidR="006F7D53">
        <w:t xml:space="preserve"> </w:t>
      </w:r>
      <w:r w:rsidR="00627AA3">
        <w:t>A</w:t>
      </w:r>
      <w:r w:rsidR="00627AA3" w:rsidRPr="00627AA3">
        <w:t>uthorize Superintendent to issue letters of intent and/or enter into purchase and sales agreement, pay earnest money and select and engage professional service providers, in accordance with Texas law, to conduct due diligence on potential real estate for acquisition for future campus site, subject to final authorization of the Board to proceed with real estate purchase during due diligence period of any purchase contracts.</w:t>
      </w:r>
    </w:p>
    <w:p w:rsidR="003E3788" w:rsidRDefault="003E3788"/>
    <w:p w:rsidR="002725AC" w:rsidRDefault="008E6AE6">
      <w:r>
        <w:t xml:space="preserve">Grant Simpson made a motion to authorize Matt Abbott </w:t>
      </w:r>
      <w:r w:rsidR="00627AA3">
        <w:t>to do the above</w:t>
      </w:r>
      <w:r w:rsidR="00720C6F">
        <w:t xml:space="preserve">. </w:t>
      </w:r>
      <w:proofErr w:type="gramStart"/>
      <w:r w:rsidR="002725AC">
        <w:t>The motion was secon</w:t>
      </w:r>
      <w:r w:rsidR="00B12C3E">
        <w:t>ded by John Troy</w:t>
      </w:r>
      <w:proofErr w:type="gramEnd"/>
      <w:r w:rsidR="00B12C3E">
        <w:t>.  Motion passed</w:t>
      </w:r>
      <w:r w:rsidR="002725AC">
        <w:t xml:space="preserve"> unanimously.</w:t>
      </w:r>
    </w:p>
    <w:p w:rsidR="00654B97" w:rsidRDefault="00654B97"/>
    <w:p w:rsidR="00654B97" w:rsidRDefault="008E6AE6">
      <w:r>
        <w:t>John</w:t>
      </w:r>
      <w:r w:rsidR="00720C6F">
        <w:t xml:space="preserve"> Troy motioned to go into executive session to discussion at 8:35. </w:t>
      </w:r>
      <w:proofErr w:type="gramStart"/>
      <w:r w:rsidR="00720C6F">
        <w:t>The motion was seconded by</w:t>
      </w:r>
      <w:r>
        <w:t xml:space="preserve"> Russel</w:t>
      </w:r>
      <w:r w:rsidR="00720C6F">
        <w:t xml:space="preserve"> Louis</w:t>
      </w:r>
      <w:proofErr w:type="gramEnd"/>
      <w:r w:rsidR="00720C6F">
        <w:t xml:space="preserve">. </w:t>
      </w:r>
      <w:r>
        <w:t xml:space="preserve"> </w:t>
      </w:r>
      <w:r w:rsidR="00B12C3E">
        <w:t>Motion passed</w:t>
      </w:r>
      <w:r w:rsidR="00720C6F">
        <w:t xml:space="preserve"> unanimously.</w:t>
      </w:r>
    </w:p>
    <w:p w:rsidR="00720C6F" w:rsidRDefault="00720C6F"/>
    <w:p w:rsidR="00720C6F" w:rsidRDefault="00720C6F" w:rsidP="00720C6F">
      <w:r>
        <w:t xml:space="preserve">Grant Simpson motioned to adjourn the executive session and return to open session at 9:07. </w:t>
      </w:r>
      <w:proofErr w:type="gramStart"/>
      <w:r>
        <w:t xml:space="preserve">The motion was seconded by John </w:t>
      </w:r>
      <w:r w:rsidR="00AF3DF8">
        <w:t>Troy</w:t>
      </w:r>
      <w:proofErr w:type="gramEnd"/>
      <w:r w:rsidR="00AF3DF8">
        <w:t>.  Motion passed</w:t>
      </w:r>
      <w:r>
        <w:t xml:space="preserve"> unanimously.</w:t>
      </w:r>
    </w:p>
    <w:p w:rsidR="0065759E" w:rsidRDefault="0065759E" w:rsidP="00720C6F"/>
    <w:p w:rsidR="00687089" w:rsidRDefault="00687089" w:rsidP="00720C6F">
      <w:r>
        <w:t xml:space="preserve">The board took no </w:t>
      </w:r>
      <w:r w:rsidR="00FA6C72">
        <w:t xml:space="preserve">official </w:t>
      </w:r>
      <w:r w:rsidR="0065759E">
        <w:t>act</w:t>
      </w:r>
      <w:r>
        <w:t>ion after the executive session, but wanted the reco</w:t>
      </w:r>
      <w:r w:rsidR="00DA0891">
        <w:t>r</w:t>
      </w:r>
      <w:r>
        <w:t xml:space="preserve">d to show that they truly understand the seriousness of </w:t>
      </w:r>
      <w:r w:rsidR="00DA0891">
        <w:t>life threatening allergic reactions. In addition, the board stated that although they will not be adding an additional policy on this subject specifically, they expect campuses to follow all existing allergy requirements and protocols and request regular updates on any significant allergy related issues on any campus at Wayside Schools going forward.</w:t>
      </w:r>
    </w:p>
    <w:p w:rsidR="00720C6F" w:rsidRDefault="00720C6F"/>
    <w:p w:rsidR="00720C6F" w:rsidRDefault="006F7D53" w:rsidP="00720C6F">
      <w:r>
        <w:t xml:space="preserve">Russel </w:t>
      </w:r>
      <w:r w:rsidR="00720C6F">
        <w:t xml:space="preserve">Louis motioned to adjourn the meeting at 9:10. </w:t>
      </w:r>
      <w:r>
        <w:t xml:space="preserve">Grant Simpson </w:t>
      </w:r>
      <w:r w:rsidR="00720C6F">
        <w:t xml:space="preserve">seconded </w:t>
      </w:r>
      <w:r>
        <w:t>the motion</w:t>
      </w:r>
      <w:r w:rsidR="00AF3DF8">
        <w:t>.  Motion passed</w:t>
      </w:r>
      <w:r w:rsidR="00720C6F">
        <w:t xml:space="preserve"> unanimously.</w:t>
      </w:r>
    </w:p>
    <w:p w:rsidR="00720C6F" w:rsidRDefault="00720C6F" w:rsidP="00720C6F"/>
    <w:p w:rsidR="008E6AE6" w:rsidRDefault="008E6AE6"/>
    <w:p w:rsidR="009C5023" w:rsidRDefault="009C5023"/>
    <w:p w:rsidR="007A0BCD" w:rsidRDefault="007A0BCD"/>
    <w:sectPr w:rsidR="007A0BCD" w:rsidSect="009575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CD"/>
    <w:rsid w:val="000202CD"/>
    <w:rsid w:val="00057256"/>
    <w:rsid w:val="0013570C"/>
    <w:rsid w:val="00146FCA"/>
    <w:rsid w:val="00206E64"/>
    <w:rsid w:val="00225C1D"/>
    <w:rsid w:val="002307D8"/>
    <w:rsid w:val="002725AC"/>
    <w:rsid w:val="00335143"/>
    <w:rsid w:val="00364211"/>
    <w:rsid w:val="00383F35"/>
    <w:rsid w:val="003C2978"/>
    <w:rsid w:val="003E3788"/>
    <w:rsid w:val="00403072"/>
    <w:rsid w:val="00461594"/>
    <w:rsid w:val="00484CBC"/>
    <w:rsid w:val="00485F22"/>
    <w:rsid w:val="00497877"/>
    <w:rsid w:val="00560FA4"/>
    <w:rsid w:val="005622F0"/>
    <w:rsid w:val="005A63E6"/>
    <w:rsid w:val="005B76CF"/>
    <w:rsid w:val="00627AA3"/>
    <w:rsid w:val="00654B97"/>
    <w:rsid w:val="0065759E"/>
    <w:rsid w:val="00687089"/>
    <w:rsid w:val="006A7576"/>
    <w:rsid w:val="006F2DF7"/>
    <w:rsid w:val="006F7D53"/>
    <w:rsid w:val="00720C6F"/>
    <w:rsid w:val="007A0BCD"/>
    <w:rsid w:val="007A0C83"/>
    <w:rsid w:val="007E1D6A"/>
    <w:rsid w:val="008137B1"/>
    <w:rsid w:val="008334B7"/>
    <w:rsid w:val="008E6AE6"/>
    <w:rsid w:val="009575CF"/>
    <w:rsid w:val="00970747"/>
    <w:rsid w:val="009C5023"/>
    <w:rsid w:val="00A27070"/>
    <w:rsid w:val="00AC08EA"/>
    <w:rsid w:val="00AF3DF8"/>
    <w:rsid w:val="00B12C3E"/>
    <w:rsid w:val="00B13F3F"/>
    <w:rsid w:val="00B812C8"/>
    <w:rsid w:val="00C14B03"/>
    <w:rsid w:val="00C40A2D"/>
    <w:rsid w:val="00C47022"/>
    <w:rsid w:val="00C80A8F"/>
    <w:rsid w:val="00CC35E9"/>
    <w:rsid w:val="00CC45B4"/>
    <w:rsid w:val="00D111EA"/>
    <w:rsid w:val="00DA0891"/>
    <w:rsid w:val="00DD7962"/>
    <w:rsid w:val="00DE3607"/>
    <w:rsid w:val="00EA2B85"/>
    <w:rsid w:val="00EB4576"/>
    <w:rsid w:val="00F23A4E"/>
    <w:rsid w:val="00F37C17"/>
    <w:rsid w:val="00FA6C72"/>
    <w:rsid w:val="00FC26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Macintosh Word</Application>
  <DocSecurity>4</DocSecurity>
  <Lines>38</Lines>
  <Paragraphs>10</Paragraphs>
  <ScaleCrop>false</ScaleCrop>
  <Company>Wayside Schools</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Elliott</dc:creator>
  <cp:keywords/>
  <dc:description/>
  <cp:lastModifiedBy>Bailey Bounds</cp:lastModifiedBy>
  <cp:revision>2</cp:revision>
  <dcterms:created xsi:type="dcterms:W3CDTF">2016-02-15T20:25:00Z</dcterms:created>
  <dcterms:modified xsi:type="dcterms:W3CDTF">2016-02-15T20:25:00Z</dcterms:modified>
</cp:coreProperties>
</file>